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943A2" w14:textId="77777777" w:rsidR="008129DE" w:rsidRPr="008129DE" w:rsidRDefault="008129DE" w:rsidP="008129DE">
      <w:pPr>
        <w:pStyle w:val="a4"/>
        <w:jc w:val="center"/>
        <w:rPr>
          <w:rFonts w:ascii="Times New Roman" w:hAnsi="Times New Roman"/>
          <w:b/>
          <w:bCs/>
        </w:rPr>
      </w:pPr>
      <w:r w:rsidRPr="008129DE">
        <w:rPr>
          <w:rFonts w:ascii="Times New Roman" w:hAnsi="Times New Roman"/>
          <w:b/>
          <w:bCs/>
        </w:rPr>
        <w:t>ПУБЛИЧНАЯ ОФЕРТА</w:t>
      </w:r>
    </w:p>
    <w:p w14:paraId="42C4954A" w14:textId="77777777" w:rsidR="008129DE" w:rsidRPr="008129DE" w:rsidRDefault="008129DE" w:rsidP="008129DE">
      <w:pPr>
        <w:pStyle w:val="a4"/>
        <w:jc w:val="center"/>
        <w:rPr>
          <w:rFonts w:ascii="Times New Roman" w:hAnsi="Times New Roman"/>
          <w:b/>
          <w:bCs/>
        </w:rPr>
      </w:pPr>
      <w:r w:rsidRPr="008129DE">
        <w:rPr>
          <w:rFonts w:ascii="Times New Roman" w:hAnsi="Times New Roman"/>
          <w:b/>
          <w:bCs/>
        </w:rPr>
        <w:t>НА ОКАЗАНИЕ ИНФОРМАЦИОННО-КОНСУЛЬТАЦИОННЫХ УСЛУГ</w:t>
      </w:r>
    </w:p>
    <w:p w14:paraId="0AA0000B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372E5667" w14:textId="77777777" w:rsidR="008129DE" w:rsidRPr="00E80A17" w:rsidRDefault="003E2258" w:rsidP="008129DE">
      <w:pPr>
        <w:pStyle w:val="a4"/>
        <w:rPr>
          <w:rFonts w:ascii="Times New Roman" w:hAnsi="Times New Roman"/>
          <w:b/>
          <w:bCs/>
        </w:rPr>
      </w:pPr>
      <w:r w:rsidRPr="00E80A17">
        <w:rPr>
          <w:rFonts w:ascii="Times New Roman" w:hAnsi="Times New Roman"/>
          <w:b/>
          <w:bCs/>
        </w:rPr>
        <w:t>1.ОБЩИЕ ПОЛОЖЕНИЯ</w:t>
      </w:r>
    </w:p>
    <w:p w14:paraId="07B56DEF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56472C5C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 xml:space="preserve">Настоящий документ, постоянно размещенный в Сети Интернет по сетевому адресу: http://huga-style.com является предложением на заключение Договора оказания услуг (далее по тексту – Договор) Индивидуальным предпринимателем </w:t>
      </w:r>
      <w:proofErr w:type="spellStart"/>
      <w:r w:rsidRPr="008129DE">
        <w:rPr>
          <w:rFonts w:ascii="Times New Roman" w:hAnsi="Times New Roman"/>
          <w:color w:val="000000"/>
        </w:rPr>
        <w:t>Аскарбек</w:t>
      </w:r>
      <w:proofErr w:type="spellEnd"/>
      <w:r w:rsidRPr="008129DE">
        <w:rPr>
          <w:rFonts w:ascii="Times New Roman" w:hAnsi="Times New Roman"/>
          <w:color w:val="000000"/>
        </w:rPr>
        <w:t xml:space="preserve"> Нияз </w:t>
      </w:r>
      <w:proofErr w:type="spellStart"/>
      <w:r w:rsidRPr="008129DE">
        <w:rPr>
          <w:rFonts w:ascii="Times New Roman" w:hAnsi="Times New Roman"/>
          <w:color w:val="000000"/>
        </w:rPr>
        <w:t>Тимурулы</w:t>
      </w:r>
      <w:proofErr w:type="spellEnd"/>
      <w:r w:rsidRPr="008129DE">
        <w:rPr>
          <w:rFonts w:ascii="Times New Roman" w:hAnsi="Times New Roman"/>
          <w:color w:val="000000"/>
        </w:rPr>
        <w:t xml:space="preserve"> (далее по тексту – Исполнитель) с любым физическим лицом, соответствующим условиям п. 1.4. настоящей Оферты, или юридическим лицом (далее по тексту – Заказчик).</w:t>
      </w:r>
    </w:p>
    <w:p w14:paraId="037DAAA7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Настоящий документ является публичной офертой (далее по тексту – Оферта) в соответствии со статьей 395 Гражданского кодекса РК.</w:t>
      </w:r>
    </w:p>
    <w:p w14:paraId="07088B5C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В случае принятия изложенных ниже условий и оплаты услуг, лицо, производящее акцепт этой оферты, становится Заказчиком (в соответствии со статьей 396 Гражданского кодекса РК ответ лица о принятии оферты равносилен акцепту оферты и заключению договора на условиях, изложенных в оферте).</w:t>
      </w:r>
    </w:p>
    <w:p w14:paraId="6DD6EEDC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Акцептом Оферты является оплата Заказчиком выбранной услуги, либо внесение первого платежа при оплате услуг в рассрочку в соответствии с положениями Договора или внесение Брони.</w:t>
      </w:r>
    </w:p>
    <w:p w14:paraId="69964EBA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 xml:space="preserve">Совершая действия по акцепту Оферты, Заказчик подтверждает свою правомерность, полномочия, дееспособность, достижение возраста 18 лет, законное право вступать в договорные отношения с Исполнителем. </w:t>
      </w:r>
    </w:p>
    <w:p w14:paraId="4657297C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 xml:space="preserve">Совершая действия по акцепту Оферты, Заказчик дает согласие на обработку (сбор, хранение, передачу третьим лицам) предоставляемых им в процессе заключения и исполнения Договора персональных данных в соответствии с Политикой конфиденциальности, текст которой постоянно размещен в Сети Интернет по адресу: </w:t>
      </w:r>
      <w:hyperlink r:id="rId7">
        <w:r w:rsidRPr="008129DE">
          <w:rPr>
            <w:rFonts w:ascii="Times New Roman" w:hAnsi="Times New Roman"/>
            <w:color w:val="0000FF"/>
            <w:highlight w:val="white"/>
            <w:u w:val="single"/>
          </w:rPr>
          <w:t>http://huga-style.com</w:t>
        </w:r>
      </w:hyperlink>
    </w:p>
    <w:p w14:paraId="18DF53D0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Совершая действия по акцепту Оферты, Заказчик дает Исполнителю согласие на безвозмездное использование фото и видео с изображением Заказчика, а также любую информацию (скрин-копии страниц сети интернет, переписки и т.п.), предоставленную Заказчиком Исполнителю в рекламных, информационных и иных материалах, в том числе в качестве демонстрационных материалов, размещаемых в сети Интернет.</w:t>
      </w:r>
    </w:p>
    <w:p w14:paraId="4A9F1D44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Совершая действия по акцепту Оферты, Заказчик подтверждает, что:</w:t>
      </w:r>
    </w:p>
    <w:p w14:paraId="55329736" w14:textId="77777777" w:rsidR="008129DE" w:rsidRPr="008129DE" w:rsidRDefault="008129DE" w:rsidP="008129DE">
      <w:pPr>
        <w:pStyle w:val="a4"/>
        <w:ind w:left="360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Ознакомился и согласен со всеми условиями Договора;</w:t>
      </w:r>
    </w:p>
    <w:p w14:paraId="10DFE6D6" w14:textId="77777777" w:rsidR="008129DE" w:rsidRPr="008129DE" w:rsidRDefault="008129DE" w:rsidP="008129DE">
      <w:pPr>
        <w:pStyle w:val="a4"/>
        <w:ind w:firstLine="360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Получил от Исполнителя полную информацию о сроках, порядке и иных условия оказания Услуг по Договору;</w:t>
      </w:r>
    </w:p>
    <w:p w14:paraId="78A748A6" w14:textId="77777777" w:rsidR="008129DE" w:rsidRPr="008129DE" w:rsidRDefault="008129DE" w:rsidP="008129DE">
      <w:pPr>
        <w:pStyle w:val="a4"/>
        <w:ind w:firstLine="360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Все условия Договора ему ясны, и он принимает их безусловно и в полном объеме;</w:t>
      </w:r>
    </w:p>
    <w:p w14:paraId="449B0F40" w14:textId="77777777" w:rsidR="008129DE" w:rsidRPr="008129DE" w:rsidRDefault="008129DE" w:rsidP="008129DE">
      <w:pPr>
        <w:pStyle w:val="a4"/>
        <w:ind w:firstLine="360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Ознакомился и согласен со всеми условиями и правилами приема платежей платежных систем </w:t>
      </w:r>
      <w:hyperlink r:id="rId8">
        <w:r w:rsidRPr="008129DE">
          <w:rPr>
            <w:rFonts w:ascii="Times New Roman" w:hAnsi="Times New Roman"/>
            <w:color w:val="0000FF"/>
            <w:u w:val="single"/>
          </w:rPr>
          <w:t>https://pay.kaspi.kz/pay</w:t>
        </w:r>
      </w:hyperlink>
      <w:r w:rsidRPr="008129DE">
        <w:rPr>
          <w:rFonts w:ascii="Times New Roman" w:hAnsi="Times New Roman"/>
          <w:color w:val="000000"/>
        </w:rPr>
        <w:t xml:space="preserve">, </w:t>
      </w:r>
      <w:hyperlink r:id="rId9">
        <w:r w:rsidRPr="008129DE">
          <w:rPr>
            <w:rFonts w:ascii="Times New Roman" w:hAnsi="Times New Roman"/>
            <w:color w:val="000000"/>
          </w:rPr>
          <w:t>https://www.paypal.com</w:t>
        </w:r>
      </w:hyperlink>
      <w:r w:rsidRPr="008129DE">
        <w:rPr>
          <w:rFonts w:ascii="Times New Roman" w:hAnsi="Times New Roman"/>
          <w:color w:val="000000"/>
        </w:rPr>
        <w:t>, https:// robokassa.com/, https://proeducation.kz; эквайринг от Тинькофф, Тинькофф Кредит. И иных платежных систем, используемые Исполнителем.</w:t>
      </w:r>
    </w:p>
    <w:p w14:paraId="0BA4E956" w14:textId="77777777" w:rsidR="008129DE" w:rsidRDefault="008129DE" w:rsidP="008129DE">
      <w:pPr>
        <w:pStyle w:val="a4"/>
        <w:ind w:firstLine="360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Ознакомился и согласен со всеми правилами используемого Исполнителем для оказания услуг по Договору онлайн-сервиса (Платформы) https://www.zoom.com/ru и онлайн- сервиса </w:t>
      </w:r>
      <w:hyperlink r:id="rId10" w:history="1">
        <w:r w:rsidRPr="008129DE">
          <w:rPr>
            <w:rStyle w:val="a3"/>
            <w:rFonts w:ascii="Times New Roman" w:hAnsi="Times New Roman"/>
          </w:rPr>
          <w:t>https://telegram.org/</w:t>
        </w:r>
      </w:hyperlink>
    </w:p>
    <w:p w14:paraId="50984EF9" w14:textId="77777777" w:rsidR="008129DE" w:rsidRPr="0055784D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55784D">
        <w:rPr>
          <w:rFonts w:ascii="Times New Roman" w:hAnsi="Times New Roman"/>
        </w:rPr>
        <w:t>Исполнитель и Заказчик предоставляют взаимные гарантии своей право- и дееспособности, необходимые для заключения и исполнения настоящего Договора на оказание информационных услуг.</w:t>
      </w:r>
    </w:p>
    <w:p w14:paraId="7E1A9246" w14:textId="77777777" w:rsidR="008129DE" w:rsidRPr="008129DE" w:rsidRDefault="008129DE" w:rsidP="008129DE">
      <w:pPr>
        <w:pStyle w:val="a4"/>
        <w:rPr>
          <w:rFonts w:ascii="Times New Roman" w:hAnsi="Times New Roman"/>
          <w:highlight w:val="yellow"/>
        </w:rPr>
      </w:pPr>
    </w:p>
    <w:p w14:paraId="5C6A963E" w14:textId="77777777" w:rsidR="008129DE" w:rsidRPr="003E2258" w:rsidRDefault="008129DE" w:rsidP="008129DE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ОПРЕДЕЛЕНИЯ И ТЕРМИНЫ</w:t>
      </w:r>
    </w:p>
    <w:p w14:paraId="0012AA75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>В целях единого понимания настоящей Оферты нижеприведенные термины используются в следующем значении:</w:t>
      </w:r>
    </w:p>
    <w:p w14:paraId="67220D7D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 настоящем Договоре, если из его текста прямо не следует иное, следующие термины будут иметь указанное ниже значение:</w:t>
      </w:r>
    </w:p>
    <w:p w14:paraId="206C5D17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Акцепт </w:t>
      </w:r>
      <w:r w:rsidRPr="008129DE">
        <w:rPr>
          <w:rFonts w:ascii="Times New Roman" w:hAnsi="Times New Roman"/>
          <w:color w:val="000000"/>
        </w:rPr>
        <w:t>– это ответ лица о полном и безоговорочном принятии Оферты, путем оформления и оплаты Заказа в порядке и на условиях, установленных Офертой.</w:t>
      </w:r>
    </w:p>
    <w:p w14:paraId="783BF2F3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Договор </w:t>
      </w:r>
      <w:r w:rsidRPr="008129DE">
        <w:rPr>
          <w:rFonts w:ascii="Times New Roman" w:hAnsi="Times New Roman"/>
          <w:color w:val="000000"/>
        </w:rPr>
        <w:t>– договор возмездного оказания услуг между Исполнителем и Заказчиком, который заключается посредством акцепта Оферты.</w:t>
      </w:r>
    </w:p>
    <w:p w14:paraId="2EE44BF0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Услуги </w:t>
      </w:r>
      <w:r w:rsidRPr="008129DE">
        <w:rPr>
          <w:rFonts w:ascii="Times New Roman" w:hAnsi="Times New Roman"/>
          <w:color w:val="000000"/>
        </w:rPr>
        <w:t xml:space="preserve">– услуги по  консультированию в области нейросети, предоставляемые в виде вебинаров, уроков, тренингов, консультаций, семинаров, видео-, аудио записей, тестов или в любых иных </w:t>
      </w:r>
      <w:r w:rsidRPr="008129DE">
        <w:rPr>
          <w:rFonts w:ascii="Times New Roman" w:hAnsi="Times New Roman"/>
          <w:color w:val="000000"/>
        </w:rPr>
        <w:lastRenderedPageBreak/>
        <w:t>формах, как при помощи различных онлайн сервисов, электронной почты, мессенджеров, или иными другими способами, включающие в себя прямые трансляции в сети Интернет, рассылки информации и обучающих материалов, предоставление материалов в записи, оказываемые как непосредственно Исполнителем, так и с помощью третьих лиц. Перечень, регламент и условия оказания Услуги описаны на соответствующем сайте, описывающую услугу.</w:t>
      </w:r>
    </w:p>
    <w:p w14:paraId="0742132D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Заказчик – </w:t>
      </w:r>
      <w:r w:rsidRPr="008129DE">
        <w:rPr>
          <w:rFonts w:ascii="Times New Roman" w:hAnsi="Times New Roman"/>
          <w:color w:val="000000"/>
        </w:rPr>
        <w:t xml:space="preserve">лицо, желающее получения Услуг </w:t>
      </w:r>
    </w:p>
    <w:p w14:paraId="0CE668C9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Курс </w:t>
      </w:r>
      <w:r w:rsidRPr="008129DE">
        <w:rPr>
          <w:rFonts w:ascii="Times New Roman" w:hAnsi="Times New Roman"/>
          <w:color w:val="000000"/>
        </w:rPr>
        <w:t xml:space="preserve">– совокупность последовательно выстроенных материалов, связанных одной темой и нацеленных на передачу информации Заказчику от Исполнителя </w:t>
      </w:r>
    </w:p>
    <w:p w14:paraId="7E4EACC6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Обучающий материал </w:t>
      </w:r>
      <w:r w:rsidRPr="008129DE">
        <w:rPr>
          <w:rFonts w:ascii="Times New Roman" w:hAnsi="Times New Roman"/>
          <w:color w:val="000000"/>
        </w:rPr>
        <w:t>– совокупность аудио и видеоматериалов, текстов, презентаций, шаблонов, чек-листов, форм документов, заданий в текстовой, графической или любой иной форме и иных документов, разработанных или используемых Исполнителем и содержащих информацию по теме Обучение Исполнителя. Обучающий материал является объектом интеллектуальной собственности, защищен от копирования, искажения или иного незаконного использования в соответствии с положениями Договора и действующим законодательством Республики Казахстан.</w:t>
      </w:r>
    </w:p>
    <w:p w14:paraId="2B472C41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Видео-консультация </w:t>
      </w:r>
      <w:r w:rsidRPr="008129DE">
        <w:rPr>
          <w:rFonts w:ascii="Times New Roman" w:hAnsi="Times New Roman"/>
          <w:color w:val="000000"/>
        </w:rPr>
        <w:t>– тематический консультация, проведенная Исполнителем и записанная с помощью средств видеофиксации с целью изучения Заказчиком дистанционно посредством Сети Интернет и мультимедийных систем.</w:t>
      </w:r>
    </w:p>
    <w:p w14:paraId="64798B0F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Программа </w:t>
      </w:r>
      <w:r w:rsidRPr="008129DE">
        <w:rPr>
          <w:rFonts w:ascii="Times New Roman" w:hAnsi="Times New Roman"/>
          <w:color w:val="000000"/>
        </w:rPr>
        <w:t xml:space="preserve">- структура и содержание Курса, информация о которых размещена в сети Интернет по адресу: </w:t>
      </w:r>
      <w:hyperlink r:id="rId11">
        <w:r w:rsidRPr="008129DE">
          <w:rPr>
            <w:rFonts w:ascii="Times New Roman" w:hAnsi="Times New Roman"/>
            <w:color w:val="0000FF"/>
            <w:highlight w:val="white"/>
            <w:u w:val="single"/>
          </w:rPr>
          <w:t>http://huga-style.com</w:t>
        </w:r>
      </w:hyperlink>
      <w:r w:rsidRPr="008129DE">
        <w:rPr>
          <w:rFonts w:ascii="Times New Roman" w:hAnsi="Times New Roman"/>
          <w:color w:val="000000"/>
        </w:rPr>
        <w:t>. Исполнитель оставляет за собой право вносить изменения в Программу.</w:t>
      </w:r>
    </w:p>
    <w:p w14:paraId="25D8A94D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Обратная связь </w:t>
      </w:r>
      <w:r w:rsidRPr="008129DE">
        <w:rPr>
          <w:rFonts w:ascii="Times New Roman" w:hAnsi="Times New Roman"/>
          <w:color w:val="000000"/>
        </w:rPr>
        <w:t>– ответ Исполнителя Заказчику, даваемый по итогам проверки выполненного Заказчиком Задания и (или) ответ на вопросы Заказчика.</w:t>
      </w:r>
    </w:p>
    <w:p w14:paraId="03E3A334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Сайт </w:t>
      </w:r>
      <w:r w:rsidRPr="008129DE">
        <w:rPr>
          <w:rFonts w:ascii="Times New Roman" w:hAnsi="Times New Roman"/>
          <w:color w:val="000000"/>
        </w:rPr>
        <w:t xml:space="preserve">– официальный сайт Исполнителя, включая все его </w:t>
      </w:r>
      <w:proofErr w:type="spellStart"/>
      <w:r w:rsidRPr="008129DE">
        <w:rPr>
          <w:rFonts w:ascii="Times New Roman" w:hAnsi="Times New Roman"/>
          <w:color w:val="000000"/>
        </w:rPr>
        <w:t>поддомены</w:t>
      </w:r>
      <w:proofErr w:type="spellEnd"/>
      <w:r w:rsidRPr="008129DE">
        <w:rPr>
          <w:rFonts w:ascii="Times New Roman" w:hAnsi="Times New Roman"/>
          <w:color w:val="000000"/>
        </w:rPr>
        <w:t xml:space="preserve">, размещенный в сети Интернет по адресу: </w:t>
      </w:r>
      <w:hyperlink r:id="rId12">
        <w:r w:rsidRPr="008129DE">
          <w:rPr>
            <w:rFonts w:ascii="Times New Roman" w:hAnsi="Times New Roman"/>
            <w:color w:val="0000FF"/>
            <w:highlight w:val="white"/>
            <w:u w:val="single"/>
          </w:rPr>
          <w:t>http://huga-style.com</w:t>
        </w:r>
      </w:hyperlink>
    </w:p>
    <w:p w14:paraId="4EF8A628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Платформа </w:t>
      </w:r>
      <w:r w:rsidRPr="008129DE">
        <w:rPr>
          <w:rFonts w:ascii="Times New Roman" w:hAnsi="Times New Roman"/>
          <w:color w:val="000000"/>
        </w:rPr>
        <w:t>— автоматизированная система проведения обучения в интерактивном режиме, используемая Исполнителем для оказания услуг по Договору, исключительные права на которую принадлежат третьему лицу.</w:t>
      </w:r>
    </w:p>
    <w:p w14:paraId="340B2313" w14:textId="77777777" w:rsidR="008129DE" w:rsidRP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b/>
          <w:color w:val="000000"/>
        </w:rPr>
        <w:t xml:space="preserve">Бронь </w:t>
      </w:r>
      <w:r w:rsidRPr="008129DE">
        <w:rPr>
          <w:rFonts w:ascii="Times New Roman" w:hAnsi="Times New Roman"/>
          <w:color w:val="000000"/>
        </w:rPr>
        <w:t>— денежные средства, оплачиваемые Заказчиком в качестве обеспечения обязательств при исполнении Договора. Получая оплату в счет Брони, Исполнитель гарантирует Заказчику:</w:t>
      </w:r>
    </w:p>
    <w:p w14:paraId="2A4D61E0" w14:textId="77777777" w:rsidR="008129DE" w:rsidRPr="008129DE" w:rsidRDefault="008129DE" w:rsidP="008129DE">
      <w:pPr>
        <w:pStyle w:val="a4"/>
        <w:ind w:left="360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фиксацию стоимости услуг по цене с учетом скидки в течение 30</w:t>
      </w:r>
      <w:r w:rsidRPr="008129DE">
        <w:rPr>
          <w:rFonts w:ascii="Times New Roman" w:hAnsi="Times New Roman"/>
        </w:rPr>
        <w:t xml:space="preserve"> </w:t>
      </w:r>
      <w:r w:rsidRPr="008129DE">
        <w:rPr>
          <w:rFonts w:ascii="Times New Roman" w:hAnsi="Times New Roman"/>
          <w:color w:val="000000"/>
        </w:rPr>
        <w:t>календарных дней с момента оплаты Брони Заказчиком;</w:t>
      </w:r>
    </w:p>
    <w:p w14:paraId="75B09D46" w14:textId="77777777" w:rsidR="008129DE" w:rsidRDefault="008129DE" w:rsidP="008129DE">
      <w:pPr>
        <w:pStyle w:val="a4"/>
        <w:ind w:firstLine="360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Оказание Заказчику услуг в соответствии с условиями Договора.</w:t>
      </w:r>
    </w:p>
    <w:p w14:paraId="138E6A89" w14:textId="77777777" w:rsidR="008129DE" w:rsidRP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Все остальные термины, встречающиеся в тексте Оферты, толкуются Сторонами в соответствии с действующим законодательством в Республике Казахстан и сложившимися в Сети Интернет обычными правилами толкования соответствующих терминов.</w:t>
      </w:r>
    </w:p>
    <w:p w14:paraId="5999D705" w14:textId="77777777" w:rsidR="008129DE" w:rsidRPr="008129DE" w:rsidRDefault="008129DE" w:rsidP="008129DE">
      <w:pPr>
        <w:pStyle w:val="a4"/>
        <w:rPr>
          <w:rFonts w:ascii="Times New Roman" w:hAnsi="Times New Roman"/>
          <w:highlight w:val="yellow"/>
        </w:rPr>
      </w:pPr>
    </w:p>
    <w:p w14:paraId="7DDABF11" w14:textId="77777777" w:rsidR="008129DE" w:rsidRPr="003E2258" w:rsidRDefault="003E2258" w:rsidP="008129DE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  <w:lang w:val="en-US"/>
        </w:rPr>
      </w:pPr>
      <w:r w:rsidRPr="003E2258">
        <w:rPr>
          <w:rFonts w:ascii="Times New Roman" w:hAnsi="Times New Roman"/>
          <w:b/>
          <w:bCs/>
        </w:rPr>
        <w:t>ПРЕДМЕТ ДОГОВОРА</w:t>
      </w:r>
    </w:p>
    <w:p w14:paraId="4BE0F0BA" w14:textId="77777777" w:rsidR="008129DE" w:rsidRPr="008129DE" w:rsidRDefault="008129DE" w:rsidP="008129DE">
      <w:pPr>
        <w:pStyle w:val="a4"/>
        <w:rPr>
          <w:rFonts w:ascii="Times New Roman" w:eastAsia="Times New Roman" w:hAnsi="Times New Roman"/>
          <w:b/>
          <w:bCs/>
          <w:lang w:eastAsia="ru-RU"/>
        </w:rPr>
      </w:pPr>
    </w:p>
    <w:p w14:paraId="0F7FEBA9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lang w:val="kk-KZ"/>
        </w:rPr>
        <w:t xml:space="preserve">Предметом </w:t>
      </w:r>
      <w:r w:rsidRPr="008129DE">
        <w:rPr>
          <w:rFonts w:ascii="Times New Roman" w:hAnsi="Times New Roman"/>
        </w:rPr>
        <w:t xml:space="preserve">настоящей Оферты является возмездное оказание Заказчику обучающие курсы в форме видеозаписей, онлайн сессий и консультационных мероприятий по сети Интернет через предоставление специального доступа, в порядке и сроки, предусмотренные настоящей офертой, на сайте </w:t>
      </w:r>
      <w:hyperlink r:id="rId13">
        <w:r w:rsidRPr="008129DE">
          <w:rPr>
            <w:rFonts w:ascii="Times New Roman" w:hAnsi="Times New Roman"/>
            <w:color w:val="0000FF"/>
            <w:highlight w:val="white"/>
            <w:u w:val="single"/>
          </w:rPr>
          <w:t>http://huga-style.com</w:t>
        </w:r>
      </w:hyperlink>
      <w:r w:rsidRPr="008129DE">
        <w:rPr>
          <w:rFonts w:ascii="Times New Roman" w:hAnsi="Times New Roman"/>
          <w:color w:val="0000FF"/>
          <w:u w:val="single"/>
        </w:rPr>
        <w:t>.</w:t>
      </w:r>
      <w:r w:rsidRPr="008129DE">
        <w:rPr>
          <w:rFonts w:ascii="Times New Roman" w:hAnsi="Times New Roman"/>
        </w:rPr>
        <w:t xml:space="preserve">   </w:t>
      </w:r>
    </w:p>
    <w:p w14:paraId="39806EF0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Исполнитель обязуется оказать Заказчику выбранные последним определенные услуги, а Заказчик обязуется принять и оплатить оказываемые услуги в соответствии с условиями настоящего Договора.</w:t>
      </w:r>
    </w:p>
    <w:p w14:paraId="0F2CBE0A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Стоимость, наименование, срок и условия оказания услуг определяются Исполнителем по своему усмотрению в одностороннем порядке. Информация о стоимости, наименовании и условиях оказания услуг отражается Исполнителем на Сайте.</w:t>
      </w:r>
    </w:p>
    <w:p w14:paraId="428338BC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Стороны признают, что на правоотношения Сторон, вытекающие из Договора, не распространяется действие с требованиями в Законе Республики Казахстан от 21 мая 2013 года № 94-V «О персональных данных и их защите»</w:t>
      </w:r>
    </w:p>
    <w:p w14:paraId="3F24597E" w14:textId="77777777" w:rsidR="008129DE" w:rsidRP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>Курс не является профессиональным обучением по смыслу Закона Республики Казахстан «Об образовании» от 27.07.2007 N 319-III. Участие в проводимом курсе не сопровождается итоговой аттестацией и/или выдачей документов об образовании и/или квалификации в соответствии с государственными стандартами обучения, действующими на территории Республики Казахстан и иных государствах.</w:t>
      </w:r>
    </w:p>
    <w:p w14:paraId="7089FE67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78F1A821" w14:textId="77777777" w:rsidR="008129DE" w:rsidRPr="003E2258" w:rsidRDefault="003E2258" w:rsidP="008129DE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ПОРЯДОК ОКАЗАНИЯ УСЛУГ</w:t>
      </w:r>
    </w:p>
    <w:p w14:paraId="69CBFDC9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51D3F557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Для получения услуг Заказчик оставляет заявку на сайте путем нажатия на кнопку «присоединиться», либо оплачивает доступ к материалам обучения путем нажатия на кнопку «оплатить». Для оформления заявки или оплаты Услуг Заказчик предоставляет свои персональные данные: Имя, номер телефона, электронная почта, </w:t>
      </w:r>
      <w:proofErr w:type="spellStart"/>
      <w:r w:rsidRPr="008129DE">
        <w:rPr>
          <w:rFonts w:ascii="Times New Roman" w:hAnsi="Times New Roman"/>
          <w:color w:val="000000"/>
        </w:rPr>
        <w:t>Telegram</w:t>
      </w:r>
      <w:proofErr w:type="spellEnd"/>
      <w:r w:rsidRPr="008129DE">
        <w:rPr>
          <w:rFonts w:ascii="Times New Roman" w:hAnsi="Times New Roman"/>
          <w:color w:val="000000"/>
        </w:rPr>
        <w:t xml:space="preserve"> </w:t>
      </w:r>
      <w:proofErr w:type="spellStart"/>
      <w:r w:rsidRPr="008129DE">
        <w:rPr>
          <w:rFonts w:ascii="Times New Roman" w:hAnsi="Times New Roman"/>
          <w:color w:val="000000"/>
        </w:rPr>
        <w:t>user</w:t>
      </w:r>
      <w:proofErr w:type="spellEnd"/>
      <w:r w:rsidRPr="008129DE">
        <w:rPr>
          <w:rFonts w:ascii="Times New Roman" w:hAnsi="Times New Roman"/>
          <w:color w:val="000000"/>
        </w:rPr>
        <w:t xml:space="preserve"> ID.</w:t>
      </w:r>
    </w:p>
    <w:p w14:paraId="4B77E4F8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Исполнитель оказывает услуги дистанционно — при помощи информационно- телекоммуникационной сети Интернет.</w:t>
      </w:r>
    </w:p>
    <w:p w14:paraId="5197DA2E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 xml:space="preserve"> </w:t>
      </w:r>
      <w:r w:rsidRPr="008129DE">
        <w:rPr>
          <w:rFonts w:ascii="Times New Roman" w:hAnsi="Times New Roman"/>
          <w:color w:val="000000"/>
        </w:rPr>
        <w:t>Заказчик вносит указанную и зафиксированную на Сайте сумму оплаты, после чего Исполнитель предоставляет Заказчику доступ к части материалов по оплаченной Услуге/ ко всем материалам в зависимости от выбранной Услуги.</w:t>
      </w:r>
    </w:p>
    <w:p w14:paraId="4999F99E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Заказчик соглашается с тем, что Исполнитель предоставляет доступ к услугам или цифровым продуктам как есть, и не вправе требовать дополнительной доработки оплаченной им услуги или продукта, а также его отдельных компонентов, образовательных материалов, а также изменения правил предоставления услуг или доступа к продуктам, описанных положениями настоящего Договора.</w:t>
      </w:r>
    </w:p>
    <w:p w14:paraId="3309F33F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Условия оказания Услуг могут также сообщаться Исполнителем Заказчику, путем направления соответствующего уведомления на контактный е-</w:t>
      </w:r>
      <w:proofErr w:type="spellStart"/>
      <w:r w:rsidRPr="008129DE">
        <w:rPr>
          <w:rFonts w:ascii="Times New Roman" w:hAnsi="Times New Roman"/>
          <w:color w:val="000000"/>
        </w:rPr>
        <w:t>mail</w:t>
      </w:r>
      <w:proofErr w:type="spellEnd"/>
      <w:r w:rsidRPr="008129DE">
        <w:rPr>
          <w:rFonts w:ascii="Times New Roman" w:hAnsi="Times New Roman"/>
          <w:color w:val="000000"/>
        </w:rPr>
        <w:t>, и/или SMS сообщения на контактный номер телефона Заказчика, на Платформе, в мессенджерах, при этом Заказчик обязан самостоятельно и заблаговременно проверять получение уведомления, исходящего от Исполнителя.</w:t>
      </w:r>
    </w:p>
    <w:p w14:paraId="1FC5915A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Любое копирование, сохранение, размещение, публикация и т.д. материалов, предоставляемых Исполнителем в рамках оказания услуг, для личного или иного использования, на персональные компьютеры, электронные устройства, серверы, сайты, видеохостинги, электронные и интернет-ресурсы, предоставление данных доступа к платформе, иного предоставления материалов консультаций Исполнителя третьим лицам категорически запрещено. Установление указанных фактов влечет блокировку личного кабинета Заказчика и прекращение оказания услуг по Договору без возврата денежных средств.</w:t>
      </w:r>
    </w:p>
    <w:p w14:paraId="7965FEE3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Исполнитель не несет ответственности за то, каким образом Заказчик использовал полученную информацию, а также за достижение каких-либо результатов, связанных с практическим применением данной информации. Любые рекомендации, полученные в ходе оказания услуг, осуществляются Заказчиком по своему усмотрению и под свою ответственность.</w:t>
      </w:r>
    </w:p>
    <w:p w14:paraId="58F03875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Услуги могут быть оказаны Исполнителем как лично, так и с привлечением третьих лиц. Необходимость привлечения третьих лиц и их кандидатуры определяются Исполнителем по собственному усмотрению.</w:t>
      </w:r>
    </w:p>
    <w:p w14:paraId="12B2D339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Услуги оказываются одновременно нескольким Заказчикам, Заказчик понимает это и соглашается с этим условием.</w:t>
      </w:r>
    </w:p>
    <w:p w14:paraId="715DE8B4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Для получения Услуг Заказчику необходимо пройти регистрацию на Платформе и создать личный кабинет. Услуги оказываются Исполнителем посредством Платформы и специализированного ПО.</w:t>
      </w:r>
    </w:p>
    <w:p w14:paraId="3AB527AB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>В процессе обучения Сторона, проходящая обучение (далее — «Обучающийся»), может нести дополнительные расходы, связанные с приобретением программного обеспечения, необходимого для выполнения учебных заданий и/или прохождения курса. В том числе это может касаться платных программ, лицензий, подписок или иных сервисов, не входящих в стоимость обучения. Обучающийся самостоятельно принимает решение о приобретении таких программ и несёт полную ответственность за соответствующие расходы.</w:t>
      </w:r>
    </w:p>
    <w:p w14:paraId="52BFA2B6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>Порядок оказания услуги по обучению на Курсе.</w:t>
      </w:r>
    </w:p>
    <w:p w14:paraId="1CD206EC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 xml:space="preserve">Услуга по обучению на Курсе «Академия </w:t>
      </w:r>
      <w:proofErr w:type="spellStart"/>
      <w:r w:rsidRPr="008129DE">
        <w:rPr>
          <w:rFonts w:ascii="Times New Roman" w:hAnsi="Times New Roman"/>
        </w:rPr>
        <w:t>Нейроартиста</w:t>
      </w:r>
      <w:proofErr w:type="spellEnd"/>
      <w:r w:rsidRPr="008129DE">
        <w:rPr>
          <w:rFonts w:ascii="Times New Roman" w:hAnsi="Times New Roman"/>
        </w:rPr>
        <w:t>», заключается в предоставлении Заказчику доступа к Обучающим материалам, размещенным на Платформе, за плату.</w:t>
      </w:r>
    </w:p>
    <w:p w14:paraId="4060474D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Обучающие материалы размещаются Исполнителем в соответствующем разделе Платформы, доступ к которой предоставляется Заказчику в порядке, предусмотренном п. 4.11. Договора.</w:t>
      </w:r>
    </w:p>
    <w:p w14:paraId="02B24B4E" w14:textId="0D752426" w:rsidR="000F7412" w:rsidRPr="000F7412" w:rsidRDefault="008129DE" w:rsidP="000F7412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Содержание Программы Курса зависит от выбранного Заказчиком Тарифа.</w:t>
      </w:r>
      <w:r w:rsidR="000F7412">
        <w:rPr>
          <w:rFonts w:ascii="Times New Roman" w:hAnsi="Times New Roman"/>
          <w:color w:val="000000"/>
        </w:rPr>
        <w:t xml:space="preserve"> </w:t>
      </w:r>
      <w:r w:rsidR="000F7412" w:rsidRPr="000F7412">
        <w:rPr>
          <w:sz w:val="24"/>
          <w:szCs w:val="24"/>
          <w:lang/>
        </w:rPr>
        <w:t xml:space="preserve">Исполнитель предоставляет Заказчику возможность приобрести один из следующих тарифов:«Самостоятельный»; «Продвинутый»; «VIP». Состав каждого тарифа, стоимость, срок доступа к платформе, перечень материалов, количество уроков, наличие обратной </w:t>
      </w:r>
      <w:r w:rsidR="000F7412" w:rsidRPr="000F7412">
        <w:rPr>
          <w:sz w:val="24"/>
          <w:szCs w:val="24"/>
          <w:lang/>
        </w:rPr>
        <w:lastRenderedPageBreak/>
        <w:t>связи, консультаций, созвонов, дополнительных бонусов и иных услуг размещаются на Сайте Исполнителя и являются неотъемлемой частью настоящего Договора.</w:t>
      </w:r>
    </w:p>
    <w:p w14:paraId="61F8880A" w14:textId="2747A899" w:rsidR="000F7412" w:rsidRPr="000F7412" w:rsidRDefault="000F7412" w:rsidP="000F7412">
      <w:pPr>
        <w:pStyle w:val="a4"/>
        <w:numPr>
          <w:ilvl w:val="1"/>
          <w:numId w:val="8"/>
        </w:numPr>
        <w:rPr>
          <w:rFonts w:ascii="Times New Roman" w:hAnsi="Times New Roman"/>
        </w:rPr>
      </w:pPr>
      <w:r>
        <w:t xml:space="preserve">В зависимости от выбранного тарифа Исполнитель предоставляет Заказчику доступ к соответствующему объему обучающих материалов, консультаций, обратной связи, проверке домашних заданий, чатам, </w:t>
      </w:r>
      <w:proofErr w:type="spellStart"/>
      <w:r>
        <w:t>созвонам</w:t>
      </w:r>
      <w:proofErr w:type="spellEnd"/>
      <w:r>
        <w:t>, бонусным материалам и иным услугам, предусмотренным описанием соответствующего тарифа.</w:t>
      </w:r>
    </w:p>
    <w:p w14:paraId="4F247D8E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 случае, если Тарифом предусмотрено предоставление дополнительных материалов, то они предоставляются Заказчику в качестве бонуса и отдельной оценке не подлежат, так как предоставляются на безвозмездной основе.</w:t>
      </w:r>
    </w:p>
    <w:p w14:paraId="45F17FA3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Исполнитель праве предложить Заказчику возможность приобретения обучения на Курсе по специальному ценовому предложению с предоставлением дополнительных материалов с обозначением стоимости дополнительных материалов при условии оплаты в ограниченный временной период.</w:t>
      </w:r>
    </w:p>
    <w:p w14:paraId="5CBA5BE4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Доступ к Обучающим материалам предоставляется Заказчику поэтапно. Порядок и содержание этапов определяется Исполнителем самостоятельно и может быть отражен в расписании, в таком случае, информация о расписании доводится Исполнителем до сведения Заказчика одним из способов по выбору Исполнителя: на Сайте Исполнителя; в личном кабинете Заказчика на Платформе; путем направления электронного письма на адрес электронной почты Заказчика, указанного последним при регистрации на Сайте.</w:t>
      </w:r>
    </w:p>
    <w:p w14:paraId="74642533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 случае если Заказчик не получает Услуги своевременно по собственной вине или собственному желанию, Услуги со стороны Исполнителя считаются оказанными надлежащим образом.</w:t>
      </w:r>
    </w:p>
    <w:p w14:paraId="40F3FA88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Доступ к Обучающим материалам сохраняется за Заказчиком в течение срока, указанного в описании Тарифа на Сайте Исполнителя. Указанный доступ предоставляется безвозмездно.</w:t>
      </w:r>
    </w:p>
    <w:p w14:paraId="6ADF078C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Повторный доступ к Обучающим материалам Курса после истечения срока доступа возможен только за дополнительную плату, определяемую Исполнителем.</w:t>
      </w:r>
    </w:p>
    <w:p w14:paraId="09318564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Если Тарифом предусмотрена обратная связь, то она предоставляется в групповом чате онлайн-сервиса </w:t>
      </w:r>
      <w:r w:rsidRPr="008129DE">
        <w:rPr>
          <w:rFonts w:ascii="Times New Roman" w:hAnsi="Times New Roman"/>
          <w:color w:val="1155CC"/>
          <w:u w:val="single"/>
        </w:rPr>
        <w:t>https://telegram.org/,</w:t>
      </w:r>
      <w:r w:rsidRPr="008129DE">
        <w:rPr>
          <w:rFonts w:ascii="Times New Roman" w:hAnsi="Times New Roman"/>
          <w:color w:val="1155CC"/>
        </w:rPr>
        <w:t xml:space="preserve"> </w:t>
      </w:r>
      <w:r w:rsidRPr="008129DE">
        <w:rPr>
          <w:rFonts w:ascii="Times New Roman" w:hAnsi="Times New Roman"/>
          <w:color w:val="000000"/>
        </w:rPr>
        <w:t>что указывается Исполнителем на Сайте.</w:t>
      </w:r>
    </w:p>
    <w:p w14:paraId="4BD706CC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Доступ к онлайн-сервису https://telegram.org/, на котором Исполнитель проверяет выполненные Заказчиком задания и (или) отвечает на вопросы Заказчика предоставляется Заказчику в порядке, предусмотренном п. 4.11. Договора.</w:t>
      </w:r>
    </w:p>
    <w:p w14:paraId="132CA62A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Если на Сайте указано, что в состав Тарифа, оплаченного Заказчиком, входит Обратная связь в форме группового чата в онлайн-сервисе </w:t>
      </w:r>
      <w:r w:rsidRPr="008129DE">
        <w:rPr>
          <w:rFonts w:ascii="Times New Roman" w:hAnsi="Times New Roman"/>
          <w:color w:val="1155CC"/>
          <w:u w:val="single"/>
        </w:rPr>
        <w:t>https://telegram.org/</w:t>
      </w:r>
      <w:r w:rsidRPr="008129DE">
        <w:rPr>
          <w:rFonts w:ascii="Times New Roman" w:hAnsi="Times New Roman"/>
          <w:color w:val="1155CC"/>
        </w:rPr>
        <w:t xml:space="preserve"> </w:t>
      </w:r>
      <w:r w:rsidRPr="008129DE">
        <w:rPr>
          <w:rFonts w:ascii="Times New Roman" w:hAnsi="Times New Roman"/>
          <w:color w:val="000000"/>
        </w:rPr>
        <w:t>Заказчик в течение 24 часов с момента акцепта публичной Оферты обязан установить на своем телефоне и (или) ПК программный продукт “</w:t>
      </w:r>
      <w:proofErr w:type="spellStart"/>
      <w:r w:rsidRPr="008129DE">
        <w:rPr>
          <w:rFonts w:ascii="Times New Roman" w:hAnsi="Times New Roman"/>
          <w:color w:val="000000"/>
        </w:rPr>
        <w:t>Телеграм</w:t>
      </w:r>
      <w:proofErr w:type="spellEnd"/>
      <w:r w:rsidRPr="008129DE">
        <w:rPr>
          <w:rFonts w:ascii="Times New Roman" w:hAnsi="Times New Roman"/>
          <w:color w:val="000000"/>
        </w:rPr>
        <w:t xml:space="preserve">” - мессенджер. Заказчик вступает в закрытый групповой чат Заказчиков, созданный Исполнителем и размещенный в онлайн-сервисе </w:t>
      </w:r>
      <w:r w:rsidRPr="008129DE">
        <w:rPr>
          <w:rFonts w:ascii="Times New Roman" w:hAnsi="Times New Roman"/>
          <w:color w:val="1155CC"/>
          <w:u w:val="single"/>
        </w:rPr>
        <w:t>https://telegram.org/</w:t>
      </w:r>
      <w:r w:rsidRPr="008129DE">
        <w:rPr>
          <w:rFonts w:ascii="Times New Roman" w:hAnsi="Times New Roman"/>
          <w:color w:val="1155CC"/>
        </w:rPr>
        <w:t xml:space="preserve"> </w:t>
      </w:r>
      <w:r w:rsidRPr="008129DE">
        <w:rPr>
          <w:rFonts w:ascii="Times New Roman" w:hAnsi="Times New Roman"/>
          <w:color w:val="000000"/>
        </w:rPr>
        <w:t>на весь период оказания услуги. В чате Заказчик имеет возможность задавать Исполнителю вопросы по теме Обучающего курса, если это указано на Сайте.</w:t>
      </w:r>
    </w:p>
    <w:p w14:paraId="32EF5BDF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Обратная связь предоставляется Исполнителем со среды по воскресенье с 09:00 до 18:00 часов по Московскому времени в разделе Платформы, предназначенной для Обратной связи или в групповом чате онлайн-сервисов </w:t>
      </w:r>
      <w:r w:rsidRPr="008129DE">
        <w:rPr>
          <w:rFonts w:ascii="Times New Roman" w:hAnsi="Times New Roman"/>
          <w:color w:val="1155CC"/>
          <w:u w:val="single"/>
        </w:rPr>
        <w:t>https://</w:t>
      </w:r>
      <w:r w:rsidRPr="008129DE">
        <w:rPr>
          <w:rFonts w:ascii="Times New Roman" w:hAnsi="Times New Roman"/>
          <w:color w:val="1155CC"/>
        </w:rPr>
        <w:t xml:space="preserve"> </w:t>
      </w:r>
      <w:r w:rsidRPr="008129DE">
        <w:rPr>
          <w:rFonts w:ascii="Times New Roman" w:hAnsi="Times New Roman"/>
          <w:color w:val="1155CC"/>
          <w:u w:val="single"/>
        </w:rPr>
        <w:t>telegram.org/.</w:t>
      </w:r>
    </w:p>
    <w:p w14:paraId="23A43FD9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Моментом начала исполнения обязательств считается предоставление доступа к первому модулю Обучающих материалов Курса, размещенному на Платформе.</w:t>
      </w:r>
    </w:p>
    <w:p w14:paraId="71F7E43A" w14:textId="1CA6B8DB" w:rsidR="008129DE" w:rsidRDefault="000F7412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>
        <w:t>Момент исполнения обязательств Исполнителя определяется пунктом 4.</w:t>
      </w:r>
      <w:r w:rsidR="004F2ECB">
        <w:t>32 н</w:t>
      </w:r>
      <w:bookmarkStart w:id="0" w:name="_GoBack"/>
      <w:bookmarkEnd w:id="0"/>
      <w:r>
        <w:t xml:space="preserve">астоящего Договора в зависимости от выбранного Заказчиком </w:t>
      </w:r>
      <w:proofErr w:type="spellStart"/>
      <w:r>
        <w:t>тарифа.</w:t>
      </w:r>
      <w:r w:rsidR="008129DE" w:rsidRPr="008129DE">
        <w:rPr>
          <w:rFonts w:ascii="Times New Roman" w:hAnsi="Times New Roman"/>
          <w:color w:val="000000"/>
        </w:rPr>
        <w:t>Предоставление</w:t>
      </w:r>
      <w:proofErr w:type="spellEnd"/>
      <w:r w:rsidR="008129DE" w:rsidRPr="008129DE">
        <w:rPr>
          <w:rFonts w:ascii="Times New Roman" w:hAnsi="Times New Roman"/>
          <w:color w:val="000000"/>
        </w:rPr>
        <w:t xml:space="preserve"> Исполнителем доступа ко всем Обучающим материалам в рамках выбранного Заказчиком тарифа Курса считается моментом окончания оказания Услуг по обучению на Курсе.</w:t>
      </w:r>
    </w:p>
    <w:p w14:paraId="45BE99F8" w14:textId="2EDE6B0E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По истечении 2 (</w:t>
      </w:r>
      <w:proofErr w:type="spellStart"/>
      <w:r w:rsidRPr="008129DE">
        <w:rPr>
          <w:rFonts w:ascii="Times New Roman" w:hAnsi="Times New Roman"/>
          <w:color w:val="000000"/>
        </w:rPr>
        <w:t>дв</w:t>
      </w:r>
      <w:proofErr w:type="spellEnd"/>
      <w:r w:rsidR="000F7412">
        <w:rPr>
          <w:rFonts w:ascii="Times New Roman" w:hAnsi="Times New Roman"/>
          <w:color w:val="000000"/>
          <w:lang w:val="kk-KZ"/>
        </w:rPr>
        <w:t>ух</w:t>
      </w:r>
      <w:r w:rsidRPr="008129DE">
        <w:rPr>
          <w:rFonts w:ascii="Times New Roman" w:hAnsi="Times New Roman"/>
          <w:color w:val="000000"/>
        </w:rPr>
        <w:t>) дней с момента получения всех Обучающих материалов Курса в соответствии с выбранным Тарифом Исполнитель принимает претензии только на предмет технических неполадок и отсутствия доступа к Обучающим материалам в рамках общего срока доступа к Обучающим материалам, который предоставил Исполнитель Заказчику.</w:t>
      </w:r>
    </w:p>
    <w:p w14:paraId="3C259975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>Исполнитель оставляет за собой право аннулировать участие Заказчика в курсе без возврата денежных средств в случае установления факта передачи им реквизитов для участия в Курсе третьим лицам, распространения Заказчиком информации и материалов, полученных им в связи с участием в курсе, третьим лицам.</w:t>
      </w:r>
    </w:p>
    <w:p w14:paraId="097CF998" w14:textId="7FD97E80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 xml:space="preserve">Акцептуя условия Договора, Заказчик дает согласие в соответствии с действующим законодательством на обработку (далее Обработка ПД) Исполнителем предоставленной им </w:t>
      </w:r>
      <w:r w:rsidRPr="008129DE">
        <w:rPr>
          <w:rFonts w:ascii="Times New Roman" w:hAnsi="Times New Roman"/>
        </w:rPr>
        <w:lastRenderedPageBreak/>
        <w:t>информации и (или) его персональных данных. Обработка персональных данных совершается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выполнения Исполнителем своих обязательств принятых по условиям настоящего Договора, иных обязательств, предусмотренных Договором, а также с целью выполнения требований нормативных актов по противодействию легализации денежных средств, полученных преступным путем и иных нормативных актов. Срок использования предоставленных Заказчиком персональных данных - бессрочно.</w:t>
      </w:r>
    </w:p>
    <w:p w14:paraId="307C85E6" w14:textId="77777777" w:rsidR="000F7412" w:rsidRPr="000F7412" w:rsidRDefault="000F7412" w:rsidP="000F7412">
      <w:pPr>
        <w:pStyle w:val="a4"/>
        <w:numPr>
          <w:ilvl w:val="1"/>
          <w:numId w:val="8"/>
        </w:numPr>
        <w:rPr>
          <w:rFonts w:ascii="Times New Roman" w:hAnsi="Times New Roman"/>
        </w:rPr>
      </w:pPr>
      <w:r>
        <w:t>Момент исполнения обязательств Исполнителя определяется в зависимости от выбранного Заказчиком тарифа следующим образом.</w:t>
      </w:r>
    </w:p>
    <w:p w14:paraId="3429A551" w14:textId="77777777" w:rsidR="000F7412" w:rsidRDefault="000F7412" w:rsidP="000F7412">
      <w:pPr>
        <w:pStyle w:val="pdq2pgselectionanchorcontainer"/>
        <w:numPr>
          <w:ilvl w:val="2"/>
          <w:numId w:val="8"/>
        </w:numPr>
      </w:pPr>
      <w:r w:rsidRPr="000F7412">
        <w:t>По тарифу «Самостоятельный» обязательства Исполнителя считаются исполненными в полном объеме с момента предоставления Заказчику доступа к обучающим материалам, предусмотренным данным тарифом.С указанного момента услуга считается полностью оказанной независимо от того, приступил ли Заказчик к просмотру материалов, завершил ли обучение либо воспользовался предоставленным доступом.</w:t>
      </w:r>
    </w:p>
    <w:p w14:paraId="3CB7E952" w14:textId="77777777" w:rsidR="000F7412" w:rsidRDefault="000F7412" w:rsidP="000F7412">
      <w:pPr>
        <w:pStyle w:val="pdq2pgselectionanchorcontainer"/>
        <w:numPr>
          <w:ilvl w:val="2"/>
          <w:numId w:val="8"/>
        </w:numPr>
      </w:pPr>
      <w:r w:rsidRPr="000F7412">
        <w:t>По тарифу «Продвинутый» обязательства Исполнителя считаются исполненными в полном объеме с момента предоставления Заказчику:доступа к обучающим материалам; доступа к платформе; доступа к чату участников; возможности получения обратной связи; возможности сдачи домашних заданий; доступа ко всем иным услугам, входящим в выбранный тариф.Фактическое использование Заказчиком перечисленных возможностей значения не имеет.</w:t>
      </w:r>
    </w:p>
    <w:p w14:paraId="55D6E784" w14:textId="6AC52902" w:rsidR="000F7412" w:rsidRPr="000F7412" w:rsidRDefault="000F7412" w:rsidP="000F7412">
      <w:pPr>
        <w:pStyle w:val="pdq2pgselectionanchorcontainer"/>
        <w:numPr>
          <w:ilvl w:val="2"/>
          <w:numId w:val="8"/>
        </w:numPr>
      </w:pPr>
      <w:r w:rsidRPr="000F7412">
        <w:t>По тарифу «VIP» обязательства Исполнителя считаются исполненными в полном объеме с момента предоставления Заказчику:доступа к платформе; доступа ко всем материалам курса; доступа к VIP-чату; доступа к индивидуальному сопровождению;возможности участия в консультациях, разборах, созвонах;доступа ко всем бонусным материалам и дополнительным услугам, предусмотренным тарифом. Неиспользование Заказчиком предоставленных возможностей не свидетельствует о неоказании услуги.</w:t>
      </w:r>
    </w:p>
    <w:p w14:paraId="1A7FF8C3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3A7721B0" w14:textId="77777777" w:rsidR="008129DE" w:rsidRPr="003E2258" w:rsidRDefault="003E2258" w:rsidP="008129DE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ПОРЯДОК СДАЧИ ПРИЕМКИ УСЛУГ ПО ОБУЧЕНИЮ</w:t>
      </w:r>
    </w:p>
    <w:p w14:paraId="07543668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44B7E29D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bookmarkStart w:id="1" w:name="_Hlk207120480"/>
      <w:r w:rsidRPr="008129DE">
        <w:rPr>
          <w:rFonts w:ascii="Times New Roman" w:hAnsi="Times New Roman"/>
          <w:color w:val="000000"/>
        </w:rPr>
        <w:t xml:space="preserve">Услуги по Договору считаются оказанными с надлежащим качеством и в установленный срок, а также принятыми Заказчиком, если в течение установленного условиями Договора срока с момента окончания оказания услуг, Заказчик не заявил мотивированного возражения о качестве и объеме таких услуг путем отправки соответствующего обращения по адресу электронной почты:  </w:t>
      </w:r>
      <w:hyperlink r:id="rId14">
        <w:r w:rsidRPr="008129DE">
          <w:rPr>
            <w:rFonts w:ascii="Times New Roman" w:hAnsi="Times New Roman"/>
            <w:color w:val="0000FF"/>
            <w:highlight w:val="white"/>
            <w:u w:val="single"/>
          </w:rPr>
          <w:t>niyaz.askarbek@gmail.com</w:t>
        </w:r>
      </w:hyperlink>
      <w:r w:rsidRPr="008129DE">
        <w:rPr>
          <w:rFonts w:ascii="Times New Roman" w:hAnsi="Times New Roman"/>
          <w:color w:val="000000"/>
        </w:rPr>
        <w:t>. Сообщение, направляемое на адрес электронной почты Исполнителя, должно содержать сведения, позволяющие однозначно идентифицировать личность отправителя.</w:t>
      </w:r>
    </w:p>
    <w:bookmarkEnd w:id="1"/>
    <w:p w14:paraId="5D7D68AA" w14:textId="77777777" w:rsidR="008129DE" w:rsidRP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Срок устранения Исполнителем недостатков составляет 5 (пять) рабочих дней со дня получения Исполнителем письменного мотивированного возражения Заказчика.</w:t>
      </w:r>
    </w:p>
    <w:p w14:paraId="2F253479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415AE351" w14:textId="77777777" w:rsidR="008129DE" w:rsidRPr="003E2258" w:rsidRDefault="003E2258" w:rsidP="008129DE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ПРАВА И ОБЯЗАННОСТИ СТОРОН</w:t>
      </w:r>
    </w:p>
    <w:p w14:paraId="56CF80B4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718950E7" w14:textId="77777777" w:rsid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b/>
          <w:color w:val="000000"/>
        </w:rPr>
      </w:pPr>
      <w:r w:rsidRPr="008129DE">
        <w:rPr>
          <w:rFonts w:ascii="Times New Roman" w:hAnsi="Times New Roman"/>
          <w:b/>
          <w:color w:val="000000"/>
        </w:rPr>
        <w:t>Заказчик вправе:</w:t>
      </w:r>
    </w:p>
    <w:p w14:paraId="3BF1B41D" w14:textId="77777777" w:rsidR="008129DE" w:rsidRPr="008129DE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b/>
          <w:color w:val="000000"/>
        </w:rPr>
      </w:pPr>
      <w:r w:rsidRPr="008129DE">
        <w:rPr>
          <w:rFonts w:ascii="Times New Roman" w:hAnsi="Times New Roman"/>
          <w:color w:val="000000"/>
        </w:rPr>
        <w:t>Получать выбранные и оплаченные услуги в соответствии с условиями Договора.</w:t>
      </w:r>
    </w:p>
    <w:p w14:paraId="4297A2AA" w14:textId="77777777" w:rsidR="00E80A17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Принимать решения относительно необходимости совершения тех или иных действий, рекомендуемых Исполнителем в рамках оказания услуг по Договору.</w:t>
      </w:r>
    </w:p>
    <w:p w14:paraId="4E481D56" w14:textId="77777777" w:rsidR="00E80A17" w:rsidRDefault="00E80A17" w:rsidP="00E80A17">
      <w:pPr>
        <w:pStyle w:val="a4"/>
        <w:rPr>
          <w:rFonts w:ascii="Times New Roman" w:hAnsi="Times New Roman"/>
        </w:rPr>
      </w:pPr>
    </w:p>
    <w:p w14:paraId="3F9A5451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>Заказчик не вправе:</w:t>
      </w:r>
    </w:p>
    <w:p w14:paraId="1EA18CBB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Обходить технические ограничения, установленные на Платформе или Сайте.</w:t>
      </w:r>
    </w:p>
    <w:p w14:paraId="36A0AB97" w14:textId="77777777" w:rsidR="00E80A17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lastRenderedPageBreak/>
        <w:t xml:space="preserve">Изучать технологию, </w:t>
      </w:r>
      <w:proofErr w:type="spellStart"/>
      <w:r w:rsidRPr="008129DE">
        <w:rPr>
          <w:rFonts w:ascii="Times New Roman" w:hAnsi="Times New Roman"/>
          <w:color w:val="000000"/>
        </w:rPr>
        <w:t>декомпилировать</w:t>
      </w:r>
      <w:proofErr w:type="spellEnd"/>
      <w:r w:rsidRPr="008129DE">
        <w:rPr>
          <w:rFonts w:ascii="Times New Roman" w:hAnsi="Times New Roman"/>
          <w:color w:val="000000"/>
        </w:rPr>
        <w:t xml:space="preserve"> или дизассемблировать Сайт, Интеллектуальную собственность, любые материалы, доступ к которым получает Заказчик в связи с исполнением Договора.</w:t>
      </w:r>
    </w:p>
    <w:p w14:paraId="4CE38889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Создавать копии Сайта, Интеллектуальной собственности (в том числе, копировать названия Обучающих курсов, указанные на Сайте), любых материалов, доступ к которым получает Заказчик в связи с исполнением Договора, а также копировать их внешнее оформление (дизайн).</w:t>
      </w:r>
    </w:p>
    <w:p w14:paraId="4FF9D0F3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Изменять Сайт, совершать действия, направленные на изменение функционирования и работоспособности Сайта.</w:t>
      </w:r>
    </w:p>
    <w:p w14:paraId="3DD1EAAC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Предоставлять третьим лицам доступ к Интеллектуальной собственности Исполнителя, в том числе предоставлять свои </w:t>
      </w:r>
      <w:proofErr w:type="spellStart"/>
      <w:r w:rsidRPr="00E80A17">
        <w:rPr>
          <w:rFonts w:ascii="Times New Roman" w:hAnsi="Times New Roman"/>
          <w:color w:val="000000"/>
        </w:rPr>
        <w:t>аутентификационные</w:t>
      </w:r>
      <w:proofErr w:type="spellEnd"/>
      <w:r w:rsidRPr="00E80A17">
        <w:rPr>
          <w:rFonts w:ascii="Times New Roman" w:hAnsi="Times New Roman"/>
          <w:color w:val="000000"/>
        </w:rPr>
        <w:t xml:space="preserve"> данные для доступа в личный кабинет Платформы (в том числе закрытым чатам https://telegram.org/, созданным Исполнителем), а также предоставлять иными способами доступ к Обучающим материалам третьим лицам, доступ к которым получает Заказчик в связи с исполнением Договора в отсутствие прямого письменного согласия на такой доступ со стороны Исполнителя.</w:t>
      </w:r>
    </w:p>
    <w:p w14:paraId="39248DA5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Создавать производные и аналогичные обучающие курсы, распространять, передавать третьим лицам или иным образом использовать частично или полностью материалы и содержание Сайта, Обучающих материалов. Установление указанных фактов влечет блокировку личного кабинета Заказчика и прекращение оказания услуг по Договору без возврата денежных средств.</w:t>
      </w:r>
    </w:p>
    <w:p w14:paraId="4A5ABF85" w14:textId="1B437A40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При нарушении пунктов 6.</w:t>
      </w:r>
      <w:r w:rsidR="00C86135">
        <w:rPr>
          <w:rFonts w:ascii="Times New Roman" w:hAnsi="Times New Roman"/>
          <w:color w:val="000000"/>
        </w:rPr>
        <w:t>11</w:t>
      </w:r>
      <w:r w:rsidRPr="00E80A17">
        <w:rPr>
          <w:rFonts w:ascii="Times New Roman" w:hAnsi="Times New Roman"/>
          <w:color w:val="000000"/>
        </w:rPr>
        <w:t xml:space="preserve"> Договора Исполнитель вправе запретить Заказчику доступ к уже оплаченным Услугам без возврата ранее оплаченных денежных средств, а Заказчик обязан выплатить Исполнителю компенсацию в размере, установленном в Договоре.</w:t>
      </w:r>
    </w:p>
    <w:p w14:paraId="16721D39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Продавать, уступать право требования к Исполнителю.</w:t>
      </w:r>
    </w:p>
    <w:p w14:paraId="32D7C742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Оскорблять Исполнителя, распространять недостоверную информацию, информацию, порочащую либо наносящую вред деловой репутации Исполнителя и оказываемым им услугам, любым способом, включая распространение указанной информации (в том числе, в виде обнародования переписки с Исполнителем, его сотрудниками или представителями) в Сети Интернет: в социальных сетях, в мессенджерах посредством любого рода рассылок и т.д.</w:t>
      </w:r>
    </w:p>
    <w:p w14:paraId="1B04079F" w14:textId="77777777" w:rsidR="00E80A17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случае публикации Заказчиком негативных отзывов, содержащих клевету, ложные сведения или информацию, наносящую ущерб деловой репутации Исполнителя, Исполнитель вправе:</w:t>
      </w:r>
      <w:r w:rsidRPr="00E80A17">
        <w:rPr>
          <w:rFonts w:ascii="Times New Roman" w:hAnsi="Times New Roman"/>
          <w:color w:val="000000"/>
        </w:rPr>
        <w:br/>
        <w:t>- Удалить Заказчика из всех групп и чатов без возврата денежных средств.</w:t>
      </w:r>
      <w:r w:rsidRPr="00E80A17">
        <w:rPr>
          <w:rFonts w:ascii="Times New Roman" w:hAnsi="Times New Roman"/>
          <w:color w:val="000000"/>
        </w:rPr>
        <w:br/>
        <w:t xml:space="preserve">- Требовать компенсацию морального и репутационного ущерба в размере </w:t>
      </w:r>
      <w:r w:rsidRPr="00E80A17">
        <w:rPr>
          <w:rFonts w:ascii="Times New Roman" w:hAnsi="Times New Roman"/>
        </w:rPr>
        <w:t>6 000 000. тенге</w:t>
      </w:r>
      <w:r w:rsidRPr="00E80A17">
        <w:rPr>
          <w:rFonts w:ascii="Times New Roman" w:hAnsi="Times New Roman"/>
          <w:color w:val="000000"/>
        </w:rPr>
        <w:t>.</w:t>
      </w:r>
      <w:r w:rsidRPr="00E80A17">
        <w:rPr>
          <w:rFonts w:ascii="Times New Roman" w:hAnsi="Times New Roman"/>
          <w:color w:val="000000"/>
        </w:rPr>
        <w:br/>
        <w:t>- Подать иск в суд с требованием удалить распространенную информацию, взыскать убытки и судебные издержки.</w:t>
      </w:r>
      <w:r w:rsidRPr="00E80A17">
        <w:rPr>
          <w:rFonts w:ascii="Times New Roman" w:hAnsi="Times New Roman"/>
          <w:color w:val="000000"/>
        </w:rPr>
        <w:br/>
        <w:t>- В случае публикации объективной критики, подтвержденной фактами, Исполнитель рассматривает претензию в досудебном порядке.</w:t>
      </w:r>
      <w:r w:rsidRPr="00E80A17">
        <w:rPr>
          <w:rFonts w:ascii="Times New Roman" w:hAnsi="Times New Roman"/>
          <w:color w:val="000000"/>
        </w:rPr>
        <w:br/>
        <w:t>- Заказчик соглашается с тем, что любое распространение ложной информации о курсе или Исполнителе является нарушением Договора и влечет правовые последствия.</w:t>
      </w:r>
    </w:p>
    <w:p w14:paraId="04A50DAC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</w:rPr>
        <w:t>Заказчик обязан:</w:t>
      </w:r>
    </w:p>
    <w:p w14:paraId="4B0A27B8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Своевременно выполнять задания, получаемые от Исполнителя в рамках оказания услуг по Договору, своевременно отчитываться о выполнении данных заданий Исполнителю (в случае если это предусмотрено тарифом) в полном объеме и по форме, установленной Исполнителем и размещенной в личном кабинете на Платформе.</w:t>
      </w:r>
    </w:p>
    <w:p w14:paraId="5FA2AC70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Следовать расписанию обучения и соблюдать рекомендации Исполнителя относительно обучения с учетом п. 6.1.2 Договора.</w:t>
      </w:r>
    </w:p>
    <w:p w14:paraId="7EBE226B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Общаться с Исполнителем и другими лицами в процессе исполнения Договора корректно и цензурно, соблюдая Правила общения, предусмотренные Приложением № 1 к Оферте.</w:t>
      </w:r>
    </w:p>
    <w:p w14:paraId="5F3B6BFD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Обратиться в Службу поддержки, направив электронное письмо по адресу: </w:t>
      </w:r>
      <w:r w:rsidRPr="00E80A17">
        <w:rPr>
          <w:rFonts w:ascii="Times New Roman" w:hAnsi="Times New Roman"/>
          <w:color w:val="000000"/>
          <w:highlight w:val="white"/>
        </w:rPr>
        <w:t>niyaz.askarbek@gmail.com</w:t>
      </w:r>
      <w:r w:rsidRPr="00E80A17">
        <w:rPr>
          <w:rFonts w:ascii="Times New Roman" w:hAnsi="Times New Roman"/>
          <w:color w:val="000000"/>
        </w:rPr>
        <w:t>, при наличии вопросов, связанных с информацией об оказываемых по Договору услугах. Отсутствие обращений Заказчика свидетельствует о том, что Заказчик ознакомлен с необходимой и достаточной для него информацией об оказываемых по Договору услугах.</w:t>
      </w:r>
    </w:p>
    <w:p w14:paraId="05AAB257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Для получения услуг самостоятельно настроить программное обеспечение, аппаратную часть и Интернет-канал своего персонального компьютера таким образом, чтобы иметь возможность беспрепятственно пользоваться всеми сервисами портала getcourse.ru, онлайн-сервиса </w:t>
      </w:r>
      <w:r w:rsidRPr="00E80A17">
        <w:rPr>
          <w:rFonts w:ascii="Times New Roman" w:hAnsi="Times New Roman"/>
          <w:color w:val="1155CC"/>
          <w:u w:val="single"/>
        </w:rPr>
        <w:t>https://telegram.org/</w:t>
      </w:r>
      <w:r w:rsidRPr="00E80A17">
        <w:rPr>
          <w:rFonts w:ascii="Times New Roman" w:hAnsi="Times New Roman"/>
          <w:color w:val="1155CC"/>
        </w:rPr>
        <w:t xml:space="preserve"> </w:t>
      </w:r>
      <w:r w:rsidRPr="00E80A17">
        <w:rPr>
          <w:rFonts w:ascii="Times New Roman" w:hAnsi="Times New Roman"/>
          <w:color w:val="000000"/>
        </w:rPr>
        <w:t>и другими сервисами, которые используются в ходе оказания услуг.</w:t>
      </w:r>
    </w:p>
    <w:p w14:paraId="00885687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Обеспечить бесперебойную работу Интернет-канала, оборудования и программного обеспечения со своей стороны таким образом, чтобы иметь возможность беспрепятственно </w:t>
      </w:r>
      <w:r w:rsidRPr="00E80A17">
        <w:rPr>
          <w:rFonts w:ascii="Times New Roman" w:hAnsi="Times New Roman"/>
          <w:color w:val="000000"/>
        </w:rPr>
        <w:lastRenderedPageBreak/>
        <w:t xml:space="preserve">пользоваться всеми сервисами портала getcourse.ru, онлайн-сервиса </w:t>
      </w:r>
      <w:r w:rsidRPr="00E80A17">
        <w:rPr>
          <w:rFonts w:ascii="Times New Roman" w:hAnsi="Times New Roman"/>
          <w:color w:val="1155CC"/>
          <w:u w:val="single"/>
        </w:rPr>
        <w:t>https://telegram.org/</w:t>
      </w:r>
      <w:r w:rsidRPr="00E80A17">
        <w:rPr>
          <w:rFonts w:ascii="Times New Roman" w:hAnsi="Times New Roman"/>
          <w:color w:val="1155CC"/>
        </w:rPr>
        <w:t xml:space="preserve"> </w:t>
      </w:r>
      <w:r w:rsidRPr="00E80A17">
        <w:rPr>
          <w:rFonts w:ascii="Times New Roman" w:hAnsi="Times New Roman"/>
          <w:color w:val="000000"/>
        </w:rPr>
        <w:t>и другими сервисами, которые используются в ходе предоставления услуг.</w:t>
      </w:r>
    </w:p>
    <w:p w14:paraId="096C1EE3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 момента оплаты услуги ежедневно проверять указанную при регистрации на Сайте электронную почту, в том числе папку “Спам” на предмет получения сообщений от Исполнителя. В случае, когда направленное Исполнителем сообщение попадает в папку “Спам”, оно считается полученным Заказчиком независимо от того, прочел ли его Заказчик.</w:t>
      </w:r>
    </w:p>
    <w:p w14:paraId="13E99388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</w:rPr>
        <w:t>Заказчик гарантирует:</w:t>
      </w:r>
    </w:p>
    <w:p w14:paraId="02CD75B4" w14:textId="77777777" w:rsidR="00E80A17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Предоставление Исполнителю полных и достоверных данных при заполнении регистрационной формы на Сайте. В случае, когда Заказчиком указаны недостоверные либо неполные данные, Исполнитель не несет ответственность перед Заказчиком за предоставление любой информации</w:t>
      </w:r>
      <w:r w:rsidRPr="008129DE">
        <w:rPr>
          <w:rFonts w:ascii="Times New Roman" w:hAnsi="Times New Roman"/>
        </w:rPr>
        <w:t xml:space="preserve"> </w:t>
      </w:r>
      <w:r w:rsidRPr="008129DE">
        <w:rPr>
          <w:rFonts w:ascii="Times New Roman" w:hAnsi="Times New Roman"/>
          <w:color w:val="000000"/>
        </w:rPr>
        <w:t>по ошибочно указанным данным не Заказчику, а третьим лицам, даже если в них содержится часть персональных данных Заказчика.</w:t>
      </w:r>
    </w:p>
    <w:p w14:paraId="1F293972" w14:textId="77777777" w:rsidR="008129DE" w:rsidRPr="008129DE" w:rsidRDefault="008129DE" w:rsidP="00E80A17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Используемое им для обучения программное обеспечение и техника соответствуют следующим техническим требованиям:</w:t>
      </w:r>
    </w:p>
    <w:p w14:paraId="0B8D8B58" w14:textId="2116492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для персонального компьютера: процессор с частотой работы от 1.5ГГц, Память ОЗУ объемом не менее 4 Гб, Жесткий диск объемом не менее 128 Гб, Монитор от 10 дюймов с разрешением от </w:t>
      </w:r>
      <w:r w:rsidR="00F46080">
        <w:rPr>
          <w:rFonts w:ascii="Times New Roman" w:hAnsi="Times New Roman"/>
          <w:color w:val="000000"/>
        </w:rPr>
        <w:t>чет</w:t>
      </w:r>
      <w:r w:rsidRPr="008129DE">
        <w:rPr>
          <w:rFonts w:ascii="Times New Roman" w:hAnsi="Times New Roman"/>
          <w:color w:val="000000"/>
        </w:rPr>
        <w:t xml:space="preserve">40*900 точек (пикселей), ОС </w:t>
      </w:r>
      <w:proofErr w:type="spellStart"/>
      <w:r w:rsidRPr="008129DE">
        <w:rPr>
          <w:rFonts w:ascii="Times New Roman" w:hAnsi="Times New Roman"/>
          <w:color w:val="000000"/>
        </w:rPr>
        <w:t>Windows</w:t>
      </w:r>
      <w:proofErr w:type="spellEnd"/>
      <w:r w:rsidRPr="008129DE">
        <w:rPr>
          <w:rFonts w:ascii="Times New Roman" w:hAnsi="Times New Roman"/>
          <w:color w:val="000000"/>
        </w:rPr>
        <w:t xml:space="preserve"> 7+ или </w:t>
      </w:r>
      <w:proofErr w:type="spellStart"/>
      <w:r w:rsidRPr="008129DE">
        <w:rPr>
          <w:rFonts w:ascii="Times New Roman" w:hAnsi="Times New Roman"/>
          <w:color w:val="000000"/>
        </w:rPr>
        <w:t>Mac</w:t>
      </w:r>
      <w:proofErr w:type="spellEnd"/>
      <w:r w:rsidRPr="008129DE">
        <w:rPr>
          <w:rFonts w:ascii="Times New Roman" w:hAnsi="Times New Roman"/>
          <w:color w:val="000000"/>
        </w:rPr>
        <w:t xml:space="preserve"> OS X от 10.7+, Браузер </w:t>
      </w:r>
      <w:proofErr w:type="spellStart"/>
      <w:r w:rsidRPr="008129DE">
        <w:rPr>
          <w:rFonts w:ascii="Times New Roman" w:hAnsi="Times New Roman"/>
          <w:color w:val="000000"/>
        </w:rPr>
        <w:t>Google</w:t>
      </w:r>
      <w:proofErr w:type="spellEnd"/>
      <w:r w:rsidRPr="008129DE">
        <w:rPr>
          <w:rFonts w:ascii="Times New Roman" w:hAnsi="Times New Roman"/>
          <w:color w:val="000000"/>
        </w:rPr>
        <w:t xml:space="preserve"> </w:t>
      </w:r>
      <w:proofErr w:type="spellStart"/>
      <w:r w:rsidRPr="008129DE">
        <w:rPr>
          <w:rFonts w:ascii="Times New Roman" w:hAnsi="Times New Roman"/>
          <w:color w:val="000000"/>
        </w:rPr>
        <w:t>Chrome</w:t>
      </w:r>
      <w:proofErr w:type="spellEnd"/>
      <w:r w:rsidRPr="008129DE">
        <w:rPr>
          <w:rFonts w:ascii="Times New Roman" w:hAnsi="Times New Roman"/>
          <w:color w:val="000000"/>
        </w:rPr>
        <w:t xml:space="preserve"> последней версии;</w:t>
      </w:r>
    </w:p>
    <w:p w14:paraId="5027754A" w14:textId="77777777" w:rsidR="00E80A17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для смартфона: операционная система </w:t>
      </w:r>
      <w:proofErr w:type="spellStart"/>
      <w:r w:rsidRPr="008129DE">
        <w:rPr>
          <w:rFonts w:ascii="Times New Roman" w:hAnsi="Times New Roman"/>
          <w:color w:val="000000"/>
        </w:rPr>
        <w:t>Android</w:t>
      </w:r>
      <w:proofErr w:type="spellEnd"/>
      <w:r w:rsidRPr="008129DE">
        <w:rPr>
          <w:rFonts w:ascii="Times New Roman" w:hAnsi="Times New Roman"/>
          <w:color w:val="000000"/>
        </w:rPr>
        <w:t xml:space="preserve"> версии 5.0 и выше, а также ОС </w:t>
      </w:r>
      <w:proofErr w:type="spellStart"/>
      <w:r w:rsidRPr="008129DE">
        <w:rPr>
          <w:rFonts w:ascii="Times New Roman" w:hAnsi="Times New Roman"/>
          <w:color w:val="000000"/>
        </w:rPr>
        <w:t>iOS</w:t>
      </w:r>
      <w:proofErr w:type="spellEnd"/>
      <w:r w:rsidRPr="008129DE">
        <w:rPr>
          <w:rFonts w:ascii="Times New Roman" w:hAnsi="Times New Roman"/>
          <w:color w:val="000000"/>
        </w:rPr>
        <w:t xml:space="preserve"> версии 8 и выше. оперативная память от 1 </w:t>
      </w:r>
      <w:proofErr w:type="spellStart"/>
      <w:r w:rsidRPr="008129DE">
        <w:rPr>
          <w:rFonts w:ascii="Times New Roman" w:hAnsi="Times New Roman"/>
          <w:color w:val="000000"/>
        </w:rPr>
        <w:t>гб</w:t>
      </w:r>
      <w:proofErr w:type="spellEnd"/>
      <w:r w:rsidRPr="008129DE">
        <w:rPr>
          <w:rFonts w:ascii="Times New Roman" w:hAnsi="Times New Roman"/>
          <w:color w:val="000000"/>
        </w:rPr>
        <w:t xml:space="preserve"> и выше, экран от 720×1280 и выше, Браузер </w:t>
      </w:r>
      <w:proofErr w:type="spellStart"/>
      <w:r w:rsidRPr="008129DE">
        <w:rPr>
          <w:rFonts w:ascii="Times New Roman" w:hAnsi="Times New Roman"/>
          <w:color w:val="000000"/>
        </w:rPr>
        <w:t>Google</w:t>
      </w:r>
      <w:proofErr w:type="spellEnd"/>
      <w:r w:rsidRPr="008129DE">
        <w:rPr>
          <w:rFonts w:ascii="Times New Roman" w:hAnsi="Times New Roman"/>
          <w:color w:val="000000"/>
        </w:rPr>
        <w:t xml:space="preserve"> </w:t>
      </w:r>
      <w:proofErr w:type="spellStart"/>
      <w:r w:rsidRPr="008129DE">
        <w:rPr>
          <w:rFonts w:ascii="Times New Roman" w:hAnsi="Times New Roman"/>
          <w:color w:val="000000"/>
        </w:rPr>
        <w:t>Chrome</w:t>
      </w:r>
      <w:proofErr w:type="spellEnd"/>
      <w:r w:rsidRPr="008129DE">
        <w:rPr>
          <w:rFonts w:ascii="Times New Roman" w:hAnsi="Times New Roman"/>
          <w:color w:val="000000"/>
        </w:rPr>
        <w:t xml:space="preserve"> последней версии.</w:t>
      </w:r>
    </w:p>
    <w:p w14:paraId="14CB7090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</w:rPr>
        <w:t>Исполнитель вправе:</w:t>
      </w:r>
    </w:p>
    <w:p w14:paraId="5BAA09D8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Не приступать к оказанию услуг либо приостановить оказание услуг и доступ к личному кабинету Заказчика до устранения соответствующего нарушения при наличии любого из следующих оснований:</w:t>
      </w:r>
    </w:p>
    <w:p w14:paraId="254892E4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нарушения Заказчиком сроков и иных условий оплаты услуг по Договору;</w:t>
      </w:r>
    </w:p>
    <w:p w14:paraId="6C37EC1F" w14:textId="77777777" w:rsidR="00E80A17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предоставления Заказчиком недостоверной информации при регистрации на Сайте.</w:t>
      </w:r>
    </w:p>
    <w:p w14:paraId="386A636A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 случае нарушения Заказчиком п. 6.3.3. Договора, Исполнитель вправе удалить Заказчика из группового чата и/или прекратить общение, из раздела Платформы, где размещаются Обучающие материалы.</w:t>
      </w:r>
    </w:p>
    <w:p w14:paraId="6474A09D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Исполнитель вправе изменять в одностороннем порядке график размещения Обучающих материалов, проведения Обратной связи и иных консультаций, не меняя при этом установленную периодичность их проведения, а также менять и дополнять содержание заданий для Заказчика в рамках оказания Услуг.</w:t>
      </w:r>
    </w:p>
    <w:p w14:paraId="69428F55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</w:rPr>
        <w:t>Исполнитель обязан:</w:t>
      </w:r>
    </w:p>
    <w:p w14:paraId="3E66F1A6" w14:textId="0A5106F1" w:rsidR="00E80A17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Оказывать оплаченные Заказчиком услуги надлежащим образом и в полном объеме в соответствии с условиями Договора.</w:t>
      </w:r>
    </w:p>
    <w:p w14:paraId="311942EE" w14:textId="77777777" w:rsidR="000F7412" w:rsidRPr="000F7412" w:rsidRDefault="000F7412" w:rsidP="000F7412">
      <w:pPr>
        <w:pStyle w:val="pdq2pgselectionanchorcontainer"/>
        <w:ind w:left="720"/>
      </w:pPr>
    </w:p>
    <w:p w14:paraId="6EA54A07" w14:textId="77777777" w:rsidR="000F7412" w:rsidRPr="000F7412" w:rsidRDefault="000F7412" w:rsidP="000F7412">
      <w:pPr>
        <w:pStyle w:val="pdq2pgselectionanchorcontainer"/>
      </w:pPr>
    </w:p>
    <w:p w14:paraId="2020F9B5" w14:textId="79FB46E0" w:rsidR="000F7412" w:rsidRPr="000F7412" w:rsidRDefault="000F7412" w:rsidP="000F7412">
      <w:pPr>
        <w:pStyle w:val="a4"/>
        <w:rPr>
          <w:rFonts w:ascii="Times New Roman" w:hAnsi="Times New Roman"/>
          <w:lang/>
        </w:rPr>
      </w:pPr>
    </w:p>
    <w:p w14:paraId="0E51371D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ОТВЕТСТВЕННОСТЬ СТОРОН</w:t>
      </w:r>
    </w:p>
    <w:p w14:paraId="5CBC03CA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</w:p>
    <w:p w14:paraId="33EA3553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Исполнитель не несет ответственность за невозможность оказания услуг Заказчику по причинам, связанным с нарушением работы Интернет-канала, оборудования или программного обеспечения со стороны Заказчика, а также по любым другим причинам, препятствующим получению Заказчиком услуг, возникшим не по вине Исполнителя.</w:t>
      </w:r>
    </w:p>
    <w:p w14:paraId="3B0C7BEE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Всю ответственность за незаконное использование информации и материалов, доступ к которым получает Заказчик в связи с исполнением Договора, несет Заказчик.</w:t>
      </w:r>
    </w:p>
    <w:p w14:paraId="68FB3DF0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Исполнитель не несет ответственности за ненадлежащее качество оказания Услуг, если ненадлежащее исполнение явилось следствием недостоверности, недостаточности или несвоевременности предоставленных Заказчиком сведений, а также вследствие других нарушений условий Договора со стороны Заказчика.</w:t>
      </w:r>
    </w:p>
    <w:p w14:paraId="09841049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Исполнитель не несет ответственности за несоответствие предоставленной Услуги ожиданиям Заказчика и/или за его субъективную оценку. Такое несоответствие ожиданиям и/или </w:t>
      </w:r>
      <w:r w:rsidRPr="00E80A17">
        <w:rPr>
          <w:rFonts w:ascii="Times New Roman" w:hAnsi="Times New Roman"/>
          <w:color w:val="000000"/>
        </w:rPr>
        <w:lastRenderedPageBreak/>
        <w:t>отрицательная субъективная оценка не являются основаниями считать услуги оказанными некачественно, или не в согласованном объеме.</w:t>
      </w:r>
      <w:r w:rsidR="00E80A17">
        <w:rPr>
          <w:rFonts w:ascii="Times New Roman" w:hAnsi="Times New Roman"/>
        </w:rPr>
        <w:br/>
      </w:r>
      <w:r w:rsidRPr="00E80A17">
        <w:rPr>
          <w:rFonts w:ascii="Times New Roman" w:hAnsi="Times New Roman"/>
          <w:color w:val="000000"/>
        </w:rPr>
        <w:t xml:space="preserve">При выявлении факта </w:t>
      </w:r>
      <w:r w:rsidR="00E80A17">
        <w:rPr>
          <w:rFonts w:ascii="Times New Roman" w:hAnsi="Times New Roman"/>
          <w:color w:val="000000"/>
          <w:lang w:val="kk-KZ"/>
        </w:rPr>
        <w:t xml:space="preserve">предоставления доступа на курс третьим лицам или распростронения, </w:t>
      </w:r>
      <w:r w:rsidRPr="00E80A17">
        <w:rPr>
          <w:rFonts w:ascii="Times New Roman" w:hAnsi="Times New Roman"/>
          <w:color w:val="000000"/>
        </w:rPr>
        <w:t xml:space="preserve"> Заказчик по требованию Исполнителя, направляемому на адрес электронной почты, указанной Заказчиком при регистрации на Сайте, обязан выплатить компенсацию в размере </w:t>
      </w:r>
      <w:r w:rsidRPr="00E80A17">
        <w:rPr>
          <w:rFonts w:ascii="Times New Roman" w:hAnsi="Times New Roman"/>
        </w:rPr>
        <w:t>6</w:t>
      </w:r>
      <w:r w:rsidRPr="00E80A17">
        <w:rPr>
          <w:rFonts w:ascii="Times New Roman" w:hAnsi="Times New Roman"/>
          <w:color w:val="000000"/>
        </w:rPr>
        <w:t xml:space="preserve"> 000 000 (</w:t>
      </w:r>
      <w:r w:rsidRPr="00E80A17">
        <w:rPr>
          <w:rFonts w:ascii="Times New Roman" w:hAnsi="Times New Roman"/>
        </w:rPr>
        <w:t>шесть</w:t>
      </w:r>
      <w:r w:rsidRPr="00E80A17">
        <w:rPr>
          <w:rFonts w:ascii="Times New Roman" w:hAnsi="Times New Roman"/>
          <w:color w:val="000000"/>
        </w:rPr>
        <w:t xml:space="preserve"> миллион</w:t>
      </w:r>
      <w:r w:rsidRPr="00E80A17">
        <w:rPr>
          <w:rFonts w:ascii="Times New Roman" w:hAnsi="Times New Roman"/>
        </w:rPr>
        <w:t>ов</w:t>
      </w:r>
      <w:r w:rsidRPr="00E80A17">
        <w:rPr>
          <w:rFonts w:ascii="Times New Roman" w:hAnsi="Times New Roman"/>
          <w:color w:val="000000"/>
        </w:rPr>
        <w:t xml:space="preserve">) </w:t>
      </w:r>
      <w:r w:rsidRPr="00E80A17">
        <w:rPr>
          <w:rFonts w:ascii="Times New Roman" w:hAnsi="Times New Roman"/>
        </w:rPr>
        <w:t>тенге</w:t>
      </w:r>
      <w:r w:rsidRPr="00E80A17">
        <w:rPr>
          <w:rFonts w:ascii="Times New Roman" w:hAnsi="Times New Roman"/>
          <w:color w:val="000000"/>
        </w:rPr>
        <w:t xml:space="preserve"> за каждый факт нарушения.</w:t>
      </w:r>
    </w:p>
    <w:p w14:paraId="2A7169CF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Размер компенсации обусловлен степенью возможного либо причиненного вреда правам и законным интересам Исполнителя, который многократно превышает стоимость услуг, оплаченных Заказчиком по Договору.</w:t>
      </w:r>
    </w:p>
    <w:p w14:paraId="5BF4E0E5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Компенсация в размере </w:t>
      </w:r>
      <w:r w:rsidRPr="00E80A17">
        <w:rPr>
          <w:rFonts w:ascii="Times New Roman" w:hAnsi="Times New Roman"/>
        </w:rPr>
        <w:t>6 000 000 тенге</w:t>
      </w:r>
      <w:r w:rsidRPr="00E80A17">
        <w:rPr>
          <w:rFonts w:ascii="Times New Roman" w:hAnsi="Times New Roman"/>
          <w:color w:val="000000"/>
        </w:rPr>
        <w:t xml:space="preserve"> за нарушение может быть взыскана следующими способами:</w:t>
      </w:r>
      <w:r w:rsidRPr="00E80A17">
        <w:rPr>
          <w:rFonts w:ascii="Times New Roman" w:hAnsi="Times New Roman"/>
          <w:color w:val="000000"/>
        </w:rPr>
        <w:br/>
        <w:t>- Заказчик обязан оплатить сумму компенсации в течение 5 (пяти) рабочих дней после получения письменного требования от Исполнителя.</w:t>
      </w:r>
      <w:r w:rsidRPr="00E80A17">
        <w:rPr>
          <w:rFonts w:ascii="Times New Roman" w:hAnsi="Times New Roman"/>
          <w:color w:val="000000"/>
        </w:rPr>
        <w:br/>
        <w:t>- В случае отказа от добровольной оплаты сумма удерживается из возможного возврата денежных средств Заказчику.</w:t>
      </w:r>
      <w:r w:rsidRPr="00E80A17">
        <w:rPr>
          <w:rFonts w:ascii="Times New Roman" w:hAnsi="Times New Roman"/>
          <w:color w:val="000000"/>
        </w:rPr>
        <w:br/>
        <w:t>- Информация о задолженности может быть передана в коллекторскую компанию или подан иск в суд.</w:t>
      </w:r>
      <w:r w:rsidRPr="00E80A17">
        <w:rPr>
          <w:rFonts w:ascii="Times New Roman" w:hAnsi="Times New Roman"/>
          <w:color w:val="000000"/>
        </w:rPr>
        <w:br/>
        <w:t>- Исполнитель вправе предложить Заказчику досудебное урегулирование, но оставляет за собой право на взыскание полной суммы через суд.</w:t>
      </w:r>
    </w:p>
    <w:p w14:paraId="5C64A1F5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Требование Исполнителя о выплате компенсации подлежит исполнению Заказчиком в течение 5 (пяти) дней с момента его направления Исполнителем. В случае отказа либо неудовлетворения требования о выплате компенсации Заказчиком, Исполнитель вправе незамедлительно обратиться в суд для защиты нарушенного права, без соблюдения досудебного претензионного порядка урегулирования спора.</w:t>
      </w:r>
    </w:p>
    <w:p w14:paraId="1BA61C02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Исполнитель не несет ответственность за действия банков, электронных платежных систем, обеспечивающих оплату и возвраты денежных средств при заключении, исполнении и расторжении Договора.</w:t>
      </w:r>
    </w:p>
    <w:p w14:paraId="4E8D30B3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случае нарушения Заказчиком порядка оплаты стоимости Услуг, предусмотренных условиями Договора, доступ ко всем Обучающим материалам прекращается (в том числе предоставленным до момента прекращения доступа в связи с нарушением Заказчиком срока оплаты стоимости услуг), оплаченные Заказчиком денежные средства возврату не подлежат и удерживаются Исполнителем в качестве штрафа за неисполнение принятого на себя Заказчиком обязательства.</w:t>
      </w:r>
    </w:p>
    <w:p w14:paraId="199210CE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Стороны не несут ответственность за неисполнение или ненадлежащее исполнения обязательств по Договору, если такое неисполнение вызвано действием обстоятельств непреодолимой силы.</w:t>
      </w:r>
    </w:p>
    <w:p w14:paraId="139B7725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Сторона, для которой наступили обстоятельства непреодолимой силы, обязан уведомить об этом вторую Сторону.</w:t>
      </w:r>
    </w:p>
    <w:p w14:paraId="4E3684C8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случае наступления обстоятельств непреодолимой силы, вне зависимости от возможности или невозможности Исполнителя оказать Услугу – возврат денежных средств не осуществляется, Заказчик не вправе требовать каких-либо денежных компенсаций.</w:t>
      </w:r>
    </w:p>
    <w:p w14:paraId="1C90CB4B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Стороны признают, что неплатежеспособность Заказчика, отсутствие у него свободного времени по любым основаниям для получения оплаченной услуги, нахождение в отпуске, командировке, неоплата доступа к сети Интернет, поломка средства доступа к сети Интернет не являются обстоятельствами непреодолимой силы.</w:t>
      </w:r>
    </w:p>
    <w:p w14:paraId="79D3BF87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4B67A297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СТОИМОСТЬ УСЛУГ И ПОРЯДОК РАСЧЕТОВ</w:t>
      </w:r>
    </w:p>
    <w:p w14:paraId="61D56121" w14:textId="77777777" w:rsidR="00E80A17" w:rsidRDefault="00E80A17" w:rsidP="008129DE">
      <w:pPr>
        <w:pStyle w:val="a4"/>
        <w:rPr>
          <w:rFonts w:ascii="Times New Roman" w:hAnsi="Times New Roman"/>
        </w:rPr>
      </w:pPr>
    </w:p>
    <w:p w14:paraId="51FC2CDE" w14:textId="77777777" w:rsidR="00E80A17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Стоимость услуг, оказываемых по Договору, зависит от вида Услуги, выбранного Заказчиком, и определяется Исполнителем в одностороннем порядке.</w:t>
      </w:r>
    </w:p>
    <w:p w14:paraId="5252207B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Информация о стоимости Услуг размещена Исполнителем на Сайте</w:t>
      </w:r>
    </w:p>
    <w:p w14:paraId="33B4F4BD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Оплата стоимости Услуг по Договору может быть произведена одним из следующих способов по выбору Заказчика, если такой способ указан на Сайте:</w:t>
      </w:r>
    </w:p>
    <w:p w14:paraId="401DB946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виде 100% единовременной оплаты стоимости услуги до начала обучения.</w:t>
      </w:r>
    </w:p>
    <w:p w14:paraId="4F597843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виде оплаты Брони в размере, указанном на Сайте до начала оказания услуги и уплаты оставшейся суммы от стоимости услуги не позднее чем за один календарный день до даты начала оказания услуг. В случае несовершения полной оплаты стоимости Услуг в установленный срок, Исполнитель вправе не оказывать Услуги Заказчика, а сумма Брони возврату не подлежит.</w:t>
      </w:r>
    </w:p>
    <w:p w14:paraId="36678745" w14:textId="5779F325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lastRenderedPageBreak/>
        <w:t xml:space="preserve">Бронь может быть возвращена Заказчику в полном объеме за вычетом комиссий банковских и кредитных организаций, уплаченных Исполнителем, в случае если Заказчик направил Исполнителю уведомление об одностороннем отказе от исполнения Договора не позднее чем за один календарный день до даты начала оказания услуг. В таком случае сумма Брони возвращается Заказчику Исполнителем в течение 10 (десяти) календарных дней с момента получения электронного уведомления об </w:t>
      </w:r>
      <w:proofErr w:type="spellStart"/>
      <w:r w:rsidRPr="00E80A17">
        <w:rPr>
          <w:rFonts w:ascii="Times New Roman" w:hAnsi="Times New Roman"/>
          <w:color w:val="000000"/>
        </w:rPr>
        <w:t>одностор</w:t>
      </w:r>
      <w:r w:rsidR="009634E3">
        <w:rPr>
          <w:rFonts w:ascii="Times New Roman" w:hAnsi="Times New Roman"/>
          <w:color w:val="000000"/>
        </w:rPr>
        <w:t>каспийкалатзаявлениудоудссыПкахал</w:t>
      </w:r>
      <w:r w:rsidRPr="00E80A17">
        <w:rPr>
          <w:rFonts w:ascii="Times New Roman" w:hAnsi="Times New Roman"/>
          <w:color w:val="000000"/>
        </w:rPr>
        <w:t>оннем</w:t>
      </w:r>
      <w:proofErr w:type="spellEnd"/>
      <w:r w:rsidRPr="00E80A17">
        <w:rPr>
          <w:rFonts w:ascii="Times New Roman" w:hAnsi="Times New Roman"/>
          <w:color w:val="000000"/>
        </w:rPr>
        <w:t xml:space="preserve"> отказе от исполнения Договора от Заказчика.</w:t>
      </w:r>
    </w:p>
    <w:p w14:paraId="3CBD2F3E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В случае получения Заказчиком доступа к материалам </w:t>
      </w:r>
      <w:proofErr w:type="spellStart"/>
      <w:r w:rsidRPr="00E80A17">
        <w:rPr>
          <w:rFonts w:ascii="Times New Roman" w:hAnsi="Times New Roman"/>
          <w:color w:val="000000"/>
        </w:rPr>
        <w:t>предобучения</w:t>
      </w:r>
      <w:proofErr w:type="spellEnd"/>
      <w:r w:rsidRPr="00E80A17">
        <w:rPr>
          <w:rFonts w:ascii="Times New Roman" w:hAnsi="Times New Roman"/>
          <w:color w:val="000000"/>
        </w:rPr>
        <w:t xml:space="preserve"> после оплаты Брони, сумма Брони Заказчику не возвращается в любом случае, так как стоимость </w:t>
      </w:r>
      <w:proofErr w:type="spellStart"/>
      <w:r w:rsidRPr="00E80A17">
        <w:rPr>
          <w:rFonts w:ascii="Times New Roman" w:hAnsi="Times New Roman"/>
          <w:color w:val="000000"/>
        </w:rPr>
        <w:t>предобучения</w:t>
      </w:r>
      <w:proofErr w:type="spellEnd"/>
      <w:r w:rsidRPr="00E80A17">
        <w:rPr>
          <w:rFonts w:ascii="Times New Roman" w:hAnsi="Times New Roman"/>
          <w:color w:val="000000"/>
        </w:rPr>
        <w:t xml:space="preserve"> равна стоимости Брони.</w:t>
      </w:r>
    </w:p>
    <w:p w14:paraId="40CA3ACF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случае предоставления Исполнителем Заказчику возможности приобретения обучения по специальному ценовому предложению с предоставлением дополнительных материалов с обозначением стоимости дополнительных материалов при условии оплаты в ограниченный временной период, после получения Заказчиком доступа к дополнительным материалам, стоимость дополнительных материалов не возвращается.</w:t>
      </w:r>
    </w:p>
    <w:p w14:paraId="293EF682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виде оплаты стоимости, выбранной Заказчиком услуги в рассрочку в порядке, определенном в электронном письме Исполнителя, направленном на электронную почту Заказчика.</w:t>
      </w:r>
    </w:p>
    <w:p w14:paraId="6F83B4DC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виде оплаты стоимости, выбранной Заказчиком услуги в рассрочку посредством кредитования, если это указано на Сайте. Рассрочка посредством кредитования предоставляется Заказчику на условиях, предусмотренных банком, предоставляющим кредит.</w:t>
      </w:r>
    </w:p>
    <w:p w14:paraId="2ABE61BF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Моментом оплаты стоимости Услуг является момент поступления денежных средств на расчетный счет Исполнителя.</w:t>
      </w:r>
    </w:p>
    <w:p w14:paraId="64B89FBF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В случае одностороннего отказа Заказчика от исполнения Договора, он должен направить соответствующее уведомление (заявление на возврат денежных средств)</w:t>
      </w:r>
      <w:r w:rsidRPr="00E80A17">
        <w:rPr>
          <w:rFonts w:ascii="Times New Roman" w:hAnsi="Times New Roman"/>
          <w:color w:val="1155CC"/>
        </w:rPr>
        <w:t xml:space="preserve">. </w:t>
      </w:r>
      <w:r w:rsidRPr="00E80A17">
        <w:rPr>
          <w:rFonts w:ascii="Times New Roman" w:hAnsi="Times New Roman"/>
          <w:color w:val="000000"/>
        </w:rPr>
        <w:t>Возврат денежных средств (если такой предусмотрен) осуществляется по правилам, установленным в Договоре.</w:t>
      </w:r>
      <w:r w:rsidRPr="008129DE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1919AD3" wp14:editId="19ED458E">
                <wp:simplePos x="0" y="0"/>
                <wp:positionH relativeFrom="column">
                  <wp:posOffset>5956300</wp:posOffset>
                </wp:positionH>
                <wp:positionV relativeFrom="paragraph">
                  <wp:posOffset>368300</wp:posOffset>
                </wp:positionV>
                <wp:extent cx="1270" cy="12700"/>
                <wp:effectExtent l="0" t="0" r="0" b="0"/>
                <wp:wrapNone/>
                <wp:docPr id="8" name="Полилиния: 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779365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20000" extrusionOk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155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257F" id="Полилиния: фигура 8" o:spid="_x0000_s1026" style="position:absolute;margin-left:469pt;margin-top:29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81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" path="m,l38100,e" filled="f" strokecolor="#15c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19D5478B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Уведомление об отказе от исполнения Договора (заявление на возврат денежных средств) должно содержать контактные данные Заказчика, указанные при регистрации на Сайте, а также банковские реквизиты для перечисления средств и причину отказа (возврата). К уведомлению (заявлению) должны быть приложены копии документов, подтверждающих факт оплаты, а также копия паспорта Заказчика (страницы с личными данными и местом жительства). Уведомление (заявление) должно быть собственноручно подписано Заказчиком, отсканировано и направлено Исполнителю на электронный адрес: </w:t>
      </w:r>
      <w:hyperlink r:id="rId15" w:history="1">
        <w:r w:rsidR="00E80A17" w:rsidRPr="001D5215">
          <w:rPr>
            <w:rStyle w:val="a3"/>
            <w:rFonts w:ascii="Times New Roman" w:hAnsi="Times New Roman"/>
          </w:rPr>
          <w:t>niyaz.askarbek@gmail.com</w:t>
        </w:r>
      </w:hyperlink>
    </w:p>
    <w:p w14:paraId="26265B37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bookmarkStart w:id="2" w:name="_Hlk211270734"/>
      <w:r w:rsidRPr="00E80A17">
        <w:rPr>
          <w:rFonts w:ascii="Times New Roman" w:hAnsi="Times New Roman"/>
          <w:color w:val="000000"/>
        </w:rPr>
        <w:t>В случае одностороннего отказа Заказчика от исполнения Договора при условии внесения всей стоимости Услуг, возврат оплаченной суммы производится в следующем порядке:</w:t>
      </w:r>
    </w:p>
    <w:p w14:paraId="28861DE8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>- В случае отказа Заказчика во время предоставления доступа к Обучающим материалам сумма возврата считается по следующей формуле:</w:t>
      </w:r>
    </w:p>
    <w:p w14:paraId="3C36075A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>СВ=ОСУ-СПМ-ФР</w:t>
      </w:r>
    </w:p>
    <w:p w14:paraId="7FC4D8C4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>где:</w:t>
      </w:r>
    </w:p>
    <w:p w14:paraId="3DBCC593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>СВ - Сумма к возврату.</w:t>
      </w:r>
    </w:p>
    <w:p w14:paraId="0DF46150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>ОСУ – Общая стоимость Услуг по Договору.</w:t>
      </w:r>
    </w:p>
    <w:p w14:paraId="7345E36C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 xml:space="preserve">СПМ - Стоимость фактически пройденных Заказчиком уроков. </w:t>
      </w:r>
    </w:p>
    <w:p w14:paraId="5B328A43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>ФР - Фактические расходы Исполнителя в связи с оказанием Услуг по Договору.</w:t>
      </w:r>
    </w:p>
    <w:p w14:paraId="3CEF1910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>Стоимость фактически пройденных Заказчиком определяется Исполнителем единолично.</w:t>
      </w:r>
    </w:p>
    <w:p w14:paraId="3BA143CB" w14:textId="0F7558C3" w:rsidR="00E80A17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- В случае отказа Заказчика до предоставления доступа к Обучающим материалам, предусмотренным оплаченной Услугой, к возврату - 100% от уплаченной суммы за вычетом комиссии банковских, кредитных организаций и соответствующих платежных систем за осуществление возврата денежных средств.</w:t>
      </w:r>
      <w:r w:rsidR="004F2ECB" w:rsidRPr="004F2ECB">
        <w:t xml:space="preserve"> </w:t>
      </w:r>
      <w:r w:rsidR="004F2ECB">
        <w:t>Положения настоящего пункта применяются только в случаях, когда обязательства Исполнителя не считаются исполненными в полном объеме в соответствии с пунктом 4.</w:t>
      </w:r>
      <w:r w:rsidR="004F2ECB">
        <w:t>31</w:t>
      </w:r>
      <w:r w:rsidR="004F2ECB">
        <w:t xml:space="preserve"> настоящего Договора.</w:t>
      </w:r>
    </w:p>
    <w:p w14:paraId="34B29970" w14:textId="7441D574" w:rsidR="00E80A17" w:rsidRDefault="00E80A17" w:rsidP="008129D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8.15. </w:t>
      </w:r>
      <w:bookmarkStart w:id="3" w:name="_heading=h.gjdgxs" w:colFirst="0" w:colLast="0"/>
      <w:bookmarkEnd w:id="3"/>
      <w:r w:rsidR="000F7412">
        <w:t>После наступления момента исполнения обязательств Исполнителя, предусмотренного пунктом 4.</w:t>
      </w:r>
      <w:r w:rsidR="004F2ECB">
        <w:t>31</w:t>
      </w:r>
      <w:r w:rsidR="000F7412">
        <w:t xml:space="preserve"> настоящего Договора, услуга считается оказанной в полном объеме. Односторонний отказ Заказчика от Договора после указанного момента не является основанием для возврата денежных средств.</w:t>
      </w:r>
    </w:p>
    <w:p w14:paraId="42B53D99" w14:textId="77777777" w:rsidR="008129DE" w:rsidRPr="00E80A17" w:rsidRDefault="00E80A17" w:rsidP="008129D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8.16. </w:t>
      </w:r>
      <w:r w:rsidR="008129DE" w:rsidRPr="008129DE">
        <w:rPr>
          <w:rFonts w:ascii="Times New Roman" w:hAnsi="Times New Roman"/>
        </w:rPr>
        <w:t xml:space="preserve"> Стоимость фактически пройденных Заказчиком уроков рассчитывается следующим образом:</w:t>
      </w:r>
      <w:r w:rsidR="008129DE" w:rsidRPr="008129DE">
        <w:rPr>
          <w:rFonts w:ascii="Times New Roman" w:hAnsi="Times New Roman"/>
        </w:rPr>
        <w:br/>
        <w:t>- Пройденными считаются уроки и материалы, к которым Заказчик получил доступ, вне зависимости от фактического просмотра или выполнения заданий.</w:t>
      </w:r>
      <w:r w:rsidR="008129DE" w:rsidRPr="008129DE">
        <w:rPr>
          <w:rFonts w:ascii="Times New Roman" w:hAnsi="Times New Roman"/>
        </w:rPr>
        <w:br/>
        <w:t xml:space="preserve">- Общая стоимость курса делится пропорционально количеству модулей или этапов обучения. Если </w:t>
      </w:r>
      <w:r w:rsidR="008129DE" w:rsidRPr="008129DE">
        <w:rPr>
          <w:rFonts w:ascii="Times New Roman" w:hAnsi="Times New Roman"/>
        </w:rPr>
        <w:lastRenderedPageBreak/>
        <w:t>курс состоит из 10 модулей, каждый модуль составляет 10% от стоимости курса.</w:t>
      </w:r>
      <w:r w:rsidR="008129DE" w:rsidRPr="008129DE">
        <w:rPr>
          <w:rFonts w:ascii="Times New Roman" w:hAnsi="Times New Roman"/>
        </w:rPr>
        <w:br/>
        <w:t>- Фактические расходы Исполнителя включают:</w:t>
      </w:r>
      <w:r w:rsidR="008129DE" w:rsidRPr="008129DE">
        <w:rPr>
          <w:rFonts w:ascii="Times New Roman" w:hAnsi="Times New Roman"/>
        </w:rPr>
        <w:br/>
        <w:t xml:space="preserve">  - затраты на техническое обеспечение и платформу,</w:t>
      </w:r>
      <w:r w:rsidR="008129DE" w:rsidRPr="008129DE">
        <w:rPr>
          <w:rFonts w:ascii="Times New Roman" w:hAnsi="Times New Roman"/>
        </w:rPr>
        <w:br/>
        <w:t xml:space="preserve">  - работу персонала и администраторов,</w:t>
      </w:r>
      <w:r w:rsidR="008129DE" w:rsidRPr="008129DE">
        <w:rPr>
          <w:rFonts w:ascii="Times New Roman" w:hAnsi="Times New Roman"/>
        </w:rPr>
        <w:br/>
        <w:t xml:space="preserve">  - налоги и комиссии платежных систем,</w:t>
      </w:r>
      <w:r w:rsidR="008129DE" w:rsidRPr="008129DE">
        <w:rPr>
          <w:rFonts w:ascii="Times New Roman" w:hAnsi="Times New Roman"/>
        </w:rPr>
        <w:br/>
        <w:t xml:space="preserve">  - маркетинговые и административные расходы.</w:t>
      </w:r>
      <w:r w:rsidR="008129DE" w:rsidRPr="008129DE">
        <w:rPr>
          <w:rFonts w:ascii="Times New Roman" w:hAnsi="Times New Roman"/>
        </w:rPr>
        <w:br/>
        <w:t>- Минимальная сумма удержания за административные расходы составляет 30% от стоимости курса, даже если Заказчик не начал обучение.</w:t>
      </w:r>
      <w:r w:rsidR="008129DE" w:rsidRPr="008129DE">
        <w:rPr>
          <w:rFonts w:ascii="Times New Roman" w:hAnsi="Times New Roman"/>
        </w:rPr>
        <w:br/>
      </w:r>
      <w:bookmarkEnd w:id="2"/>
      <w:r w:rsidR="008129DE" w:rsidRPr="008129DE">
        <w:rPr>
          <w:rFonts w:ascii="Times New Roman" w:hAnsi="Times New Roman"/>
        </w:rPr>
        <w:t>- Если сумма удержаний за фактически предоставленные услуги и расходы превышает сумму, уплаченную Заказчиком, возврат не производится.</w:t>
      </w:r>
    </w:p>
    <w:p w14:paraId="3E08DD3D" w14:textId="77777777" w:rsidR="00E80A17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Возврат денежных средств в предусмотренных Договором случаях осуществляется в течение 10 (десяти) рабочих дней с момента получения соответствующего уведомления Заказчика при условии подписания Сторонами соглашения о досрочном прекращении Договора и возврате денежных средств.</w:t>
      </w:r>
    </w:p>
    <w:p w14:paraId="751C5203" w14:textId="77777777" w:rsidR="00E80A17" w:rsidRDefault="00E80A17" w:rsidP="008129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8.17. </w:t>
      </w:r>
      <w:r w:rsidR="008129DE" w:rsidRPr="008129DE">
        <w:rPr>
          <w:rFonts w:ascii="Times New Roman" w:hAnsi="Times New Roman"/>
          <w:color w:val="000000"/>
        </w:rPr>
        <w:t>Денежные средства возвращаются на тот же банковский счет Заказчика, с которого производилась оплата стоимости Услуг. Денежные средства за услуги, оплаченные Заказчиком с помощью банковской карты, не могут быть возвращены наличными денежными средствами.</w:t>
      </w:r>
    </w:p>
    <w:p w14:paraId="5A8329A9" w14:textId="77777777" w:rsidR="008129DE" w:rsidRPr="008129DE" w:rsidRDefault="00E80A17" w:rsidP="008129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8.18. </w:t>
      </w:r>
      <w:r w:rsidR="008129DE" w:rsidRPr="008129DE">
        <w:rPr>
          <w:rFonts w:ascii="Times New Roman" w:hAnsi="Times New Roman"/>
          <w:color w:val="000000"/>
        </w:rPr>
        <w:t>Исполнитель вправе в одностороннем порядке изменять стоимость Услуг, информация о которых размещается на Сайте. Датой вступления в силу новых цен и условий оплаты считается дата их размещения на Сайте Исполнителя.</w:t>
      </w:r>
    </w:p>
    <w:p w14:paraId="74E219E0" w14:textId="77777777" w:rsidR="00E80A17" w:rsidRDefault="00E80A17" w:rsidP="008129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8.19. </w:t>
      </w:r>
      <w:r w:rsidR="008129DE" w:rsidRPr="008129DE">
        <w:rPr>
          <w:rFonts w:ascii="Times New Roman" w:hAnsi="Times New Roman"/>
          <w:color w:val="000000"/>
        </w:rPr>
        <w:t>Заказчик понимает и соглашается с тем, что в случае, если с момента регистрации Заказчика на Сайте Исполнителя до момента фактической оплаты Заказчиком выбранной им услуги стоимость соответствующей услуги была увеличена Исполнителем и информация об этом опубликована на Сайте Исполнителя, то Заказчик обязуется оплатить новую стоимость услуги или отказаться от акцепта Оферты.</w:t>
      </w:r>
    </w:p>
    <w:p w14:paraId="21078C48" w14:textId="77777777" w:rsidR="008129DE" w:rsidRPr="008129DE" w:rsidRDefault="00E80A17" w:rsidP="008129DE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8.20. </w:t>
      </w:r>
      <w:r w:rsidR="008129DE" w:rsidRPr="008129DE">
        <w:rPr>
          <w:rFonts w:ascii="Times New Roman" w:hAnsi="Times New Roman"/>
          <w:color w:val="000000"/>
        </w:rPr>
        <w:t>Оплата стоимости Услуг за Заказчика может быть произведена третьим лицом. В назначении платежа (сообщении к платежу) третьего лица за Заказчика должны быть указаны фамилия, имя и отчество/наименование Заказчика. Заказчик обязан предоставить Исполнителю письмо плательщика о том, что оплата вознаграждения по настоящему соглашению производится за Заказчика и по его поручению.</w:t>
      </w:r>
    </w:p>
    <w:p w14:paraId="399D5AD5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64B26B74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ПОРЯДОК УРЕГУЛИРОВАНИЯ СПОРОВ</w:t>
      </w:r>
    </w:p>
    <w:p w14:paraId="2BD12552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11918F03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 xml:space="preserve">Досудебный претензионный порядок урегулирования спора является обязательным для Сторон. Претензии Заказчика по оказываемым услугам принимаются Исполнителем к рассмотрению посредством электронной почты. Все претензии направляются Заказчиком с адреса электронной почты, указанной им при регистрации на Сайте на адрес электронной почты Исполнителя: </w:t>
      </w:r>
      <w:hyperlink r:id="rId16" w:history="1">
        <w:r w:rsidR="00E80A17" w:rsidRPr="001D5215">
          <w:rPr>
            <w:rStyle w:val="a3"/>
            <w:rFonts w:ascii="Times New Roman" w:hAnsi="Times New Roman"/>
          </w:rPr>
          <w:t>niyaz.askarbek@gmail.com</w:t>
        </w:r>
      </w:hyperlink>
    </w:p>
    <w:p w14:paraId="18281FDD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Сторона, получившая претензию, обязана дать на нее ответ в течение 10 (десяти)</w:t>
      </w:r>
    </w:p>
    <w:p w14:paraId="565B167C" w14:textId="77777777" w:rsidR="00E80A17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рабочих дней со дня получения.</w:t>
      </w:r>
    </w:p>
    <w:p w14:paraId="7F7A6B89" w14:textId="77777777" w:rsidR="008129DE" w:rsidRPr="00E80A17" w:rsidRDefault="008129DE" w:rsidP="00E80A17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При недостижении соглашения спор передается на рассмотрение в суд по месту нахождения Исполнителя.</w:t>
      </w:r>
    </w:p>
    <w:p w14:paraId="167C5478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3AC13013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ИЗМЕНЕНИЕ, РАСТОРЖЕНИЕ ДОГОВОРА</w:t>
      </w:r>
    </w:p>
    <w:p w14:paraId="205E1063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53A76461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Исполнитель оставляет за собой право изменять или дополнять любые из условий Договора в любое время, опубликовывая все изменения на своем Сайте.</w:t>
      </w:r>
    </w:p>
    <w:p w14:paraId="57C2C2D7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Заказчик обязуется самостоятельно знакомиться с актуальной версией оферты на сайте исполнителя.</w:t>
      </w:r>
    </w:p>
    <w:p w14:paraId="65B997A2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Если опубликованные изменения для Заказчика неприемлемы, то он в течение 7</w:t>
      </w:r>
    </w:p>
    <w:p w14:paraId="1BFB006A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дней с момента опубликования изменений должен уведомить об этом Исполнителя</w:t>
      </w:r>
    </w:p>
    <w:p w14:paraId="074B9ED4" w14:textId="77777777" w:rsidR="00E80A17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письменно. Если уведомления не поступило, то считается, что Заказчик продолжает принимать участие в договорных отношениях на новых условиях.</w:t>
      </w:r>
    </w:p>
    <w:p w14:paraId="7B18E6F4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Стороны вправе расторгнуть Договор по взаимному согласию в любой момент до момента его фактического исполнения.</w:t>
      </w:r>
    </w:p>
    <w:p w14:paraId="05612AD6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E80A17">
        <w:rPr>
          <w:rFonts w:ascii="Times New Roman" w:hAnsi="Times New Roman"/>
          <w:color w:val="000000"/>
        </w:rPr>
        <w:t>Исполнитель вправе в одностороннем порядке отказаться от исполнения Договора в случае нарушения Заказчиком одного из обязательств или запретов, установленных в Договоре.</w:t>
      </w:r>
    </w:p>
    <w:p w14:paraId="7BB50185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E80A17">
        <w:rPr>
          <w:rFonts w:ascii="Times New Roman" w:hAnsi="Times New Roman"/>
          <w:color w:val="000000"/>
        </w:rPr>
        <w:lastRenderedPageBreak/>
        <w:t>В таком случае Исполнитель уведомляет Заказчика электронным сообщением на адрес электронной почты, указанной им при регистрации на Сайте Исполнителя.</w:t>
      </w:r>
    </w:p>
    <w:p w14:paraId="6A084AD8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E80A17">
        <w:rPr>
          <w:rFonts w:ascii="Times New Roman" w:hAnsi="Times New Roman"/>
          <w:color w:val="000000"/>
        </w:rPr>
        <w:t>Денежные средства, уплаченные Исполнителю, возврату не подлежат и удерживаются Исполнителем в качестве штрафной санкции за ненадлежащее исполнение условий Договора. Договор считается расторгнутым с момента направления Исполнителем соответствующего уведомления Заказчику.</w:t>
      </w:r>
    </w:p>
    <w:p w14:paraId="5B2C204D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E80A17">
        <w:rPr>
          <w:rFonts w:ascii="Times New Roman" w:hAnsi="Times New Roman"/>
          <w:color w:val="000000"/>
        </w:rPr>
        <w:t>В момент досрочного прекращения Договора доступ к Обучающим материалам и любым другим материалам, предоставленным Исполнителем Заказчику в процессе исполнения Договора, прекращается.</w:t>
      </w:r>
    </w:p>
    <w:p w14:paraId="46E01006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  <w:color w:val="000000"/>
        </w:rPr>
      </w:pPr>
      <w:r w:rsidRPr="00E80A17">
        <w:rPr>
          <w:rFonts w:ascii="Times New Roman" w:hAnsi="Times New Roman"/>
          <w:color w:val="000000"/>
        </w:rPr>
        <w:t xml:space="preserve">Исполнитель вправе досрочно расторгнуть договор оферты с удержанием оплаты, в случае нарушения заказчиком Приложения </w:t>
      </w:r>
      <w:r w:rsidRPr="00E80A17">
        <w:rPr>
          <w:rFonts w:ascii="Times New Roman" w:hAnsi="Times New Roman"/>
          <w:color w:val="000000"/>
          <w:lang w:val="kk-KZ"/>
        </w:rPr>
        <w:t>№</w:t>
      </w:r>
      <w:r w:rsidRPr="00E80A17">
        <w:rPr>
          <w:rFonts w:ascii="Times New Roman" w:hAnsi="Times New Roman"/>
          <w:color w:val="000000"/>
        </w:rPr>
        <w:t xml:space="preserve">1 </w:t>
      </w:r>
    </w:p>
    <w:p w14:paraId="1CD39F28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7D8D875C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ТЕРРИТОРИЯ И СРОК ДЕЙСТВИЯ ДОГОВОРА</w:t>
      </w:r>
    </w:p>
    <w:p w14:paraId="398EDFB7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39293CBB" w14:textId="77777777" w:rsidR="008129DE" w:rsidRPr="008129DE" w:rsidRDefault="008129DE" w:rsidP="00E80A17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Договор действует с даты его заключения, которой считается дата акцепта Оферты Заказчиком, до даты исполнения обязательств, принятых на себя по Договору Сторонами.</w:t>
      </w:r>
    </w:p>
    <w:p w14:paraId="7E0BB62F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Договор действует на территории всех стран мира и в интерактивной информационной сети Интернет.</w:t>
      </w:r>
    </w:p>
    <w:p w14:paraId="22592AA1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51C51836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ОБРАБОТКА ПЕРСОНАЛЬНЫХ ДАННЫХ</w:t>
      </w:r>
    </w:p>
    <w:p w14:paraId="113EB287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2D538F87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 соответствии с требованиями в Законе Республики Казахстан от 21 мая 2013 года № 94-V «О персональных данных и их защите» Заказчик (субъект персональных данных), принимая условия настоящего Договора, дает согласие на обработку всех своих персональных данных, предоставляемых Исполнителю, а также на их передачу лицам, с которыми у Исполнителя имеются договорные отношения по исполнению условий настоящего Договора и оказанию услуги Заказчику. Обработка персональных данных Заказчика осуществляется в соответствии с законодательством Республики Казахстан, а также в соответствии с Политикой конфиденциальности, являющейся локальным документами Исполнителя.</w:t>
      </w:r>
    </w:p>
    <w:p w14:paraId="79B60781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Все персональные данные обрабатываются Исполнителем в соответствии с требованиями в Республике Казахстан от 21 мая 2013 года № 94-V «О персональных данных и их защите» и в соответствии с Политикой конфиденциальности, размещенной на Сайте: </w:t>
      </w:r>
      <w:hyperlink r:id="rId17" w:history="1">
        <w:r w:rsidR="00E80A17" w:rsidRPr="001D5215">
          <w:rPr>
            <w:rStyle w:val="a3"/>
            <w:rFonts w:ascii="Times New Roman" w:hAnsi="Times New Roman"/>
          </w:rPr>
          <w:t>http://huga-style.com</w:t>
        </w:r>
      </w:hyperlink>
    </w:p>
    <w:p w14:paraId="574ADB6B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Исполнитель обязуется сохранять и не разглашать конфиденциальную информацию, ставшую ему известной от Заказчика при оказании Услуг по Договору.</w:t>
      </w:r>
    </w:p>
    <w:p w14:paraId="6DD085F0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Согласие на обработку персональных данных, согласие на получение информационной и(или) рекламной рассылки, а также согласие на обработку изображений может быть отозвано Заказчиком в любое время после заключения настоящего Договора посредством направления отзыва согласия на адрес электронной почты niyaz.askarbek@gmail.com</w:t>
      </w:r>
    </w:p>
    <w:p w14:paraId="73AF41DE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257EE141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ОТКАЗ ОТ ОТВЕТСТВЕННОСТИ</w:t>
      </w:r>
    </w:p>
    <w:p w14:paraId="0F943AFB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44A763C9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Все заявления о получении результатов, а также примеры получения качественных результатов, которые могут быть размещены на Сайте и/или на онлайн сервисах Исполнителя, являются только прогнозируемой оценкой возможных результатов и не гарантируют его получения.</w:t>
      </w:r>
    </w:p>
    <w:p w14:paraId="64ABDD20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Отзывы пользователей, приведенные на Сайте и/или на онлайн сервисах Исполнителя, это индивидуальные достижения отдельных людей. Данные результаты не являются типичными или гарантированными. Результаты Заказчика будут зависеть от решений и действий Заказчика.</w:t>
      </w:r>
    </w:p>
    <w:p w14:paraId="304EFCED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Любые заявления и представления, размещенные Сайте, касающиеся получения возможного результата, не считаются обязательным результатом для каждого человека.</w:t>
      </w:r>
    </w:p>
    <w:p w14:paraId="6149E3F1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6ABA7834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ЗАКЛЮЧИТЕЛЬНЫЕ ПОЛОЖЕНИЯ</w:t>
      </w:r>
    </w:p>
    <w:p w14:paraId="0EA25310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04593D12" w14:textId="77777777" w:rsidR="008129DE" w:rsidRPr="008129DE" w:rsidRDefault="008129DE" w:rsidP="00E80A17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Исключительные и личные неимущественные права на Сайт и любые результаты интеллектуальной деятельности, размещенные на Сайте, а также все материалы, доступ к которым получает Заказчик при заключении и исполнении Договора, принадлежат Исполнителю (либо третьим лицам, предоставившим Исполнителю право их использования) и охраняются действующим Законодательством Республики Казахстан.</w:t>
      </w:r>
    </w:p>
    <w:p w14:paraId="6E888E1D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lastRenderedPageBreak/>
        <w:t>Любая информация, доступ к которой получает Заказчик в связи с получением услуг по Договору, не может копироваться, передаваться третьим лицам, тиражироваться, распространяться, пересылаться, публиковаться в электронной, «бумажной» или иной форме без дополнительных соглашений или официального письменного согласия Исполнителя.</w:t>
      </w:r>
    </w:p>
    <w:p w14:paraId="07C0DFAE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Исполнитель имеет право уступать права, переводить долги по всем обязательствам, возникшим из Договора. Настоящим Заказчик дает свое согласие на уступку прав и перевод долга любым третьим лицам. О состоявшейся уступке прав и/или переводе долга Исполнитель информирует Заказчика посредством направления соответствующего сообщения на адрес электронной почты Заказчика, указанной им при регистрации на Сайте.</w:t>
      </w:r>
    </w:p>
    <w:p w14:paraId="0D51D47B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Электронный документооборот по адресам электронной почты, указанной Исполнителем в Договоре, указанном Заказчиком в Заявке на регистрацию, приравнивается Сторонами к документообороту на бумажных носителях, если в тексте Договора прямо не предусмотрено иное.</w:t>
      </w:r>
    </w:p>
    <w:p w14:paraId="175123FD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По всем вопросам, не урегулированным Договором, Стороны руководствуются действующим законодательством Республики Казахстан</w:t>
      </w:r>
    </w:p>
    <w:p w14:paraId="1EDE6852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Приложения, являющиеся неотъемлемой частью Договора:</w:t>
      </w:r>
    </w:p>
    <w:p w14:paraId="5554C93C" w14:textId="77777777" w:rsid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 xml:space="preserve">Оформленная Заказчиком заявка, которая заполняется на Сайте </w:t>
      </w:r>
      <w:proofErr w:type="spellStart"/>
      <w:r w:rsidRPr="00E80A17">
        <w:rPr>
          <w:rFonts w:ascii="Times New Roman" w:hAnsi="Times New Roman"/>
          <w:color w:val="000000"/>
        </w:rPr>
        <w:t>Исполнителя.Приложение</w:t>
      </w:r>
      <w:proofErr w:type="spellEnd"/>
      <w:r w:rsidRPr="00E80A17">
        <w:rPr>
          <w:rFonts w:ascii="Times New Roman" w:hAnsi="Times New Roman"/>
          <w:color w:val="000000"/>
        </w:rPr>
        <w:t xml:space="preserve"> № 1 Правила общения.</w:t>
      </w:r>
    </w:p>
    <w:p w14:paraId="30B8EC86" w14:textId="77777777" w:rsidR="008129DE" w:rsidRPr="00E80A17" w:rsidRDefault="008129DE" w:rsidP="008129DE">
      <w:pPr>
        <w:pStyle w:val="a4"/>
        <w:numPr>
          <w:ilvl w:val="1"/>
          <w:numId w:val="8"/>
        </w:numPr>
        <w:rPr>
          <w:rFonts w:ascii="Times New Roman" w:hAnsi="Times New Roman"/>
        </w:rPr>
      </w:pPr>
      <w:r w:rsidRPr="00E80A17">
        <w:rPr>
          <w:rFonts w:ascii="Times New Roman" w:hAnsi="Times New Roman"/>
          <w:color w:val="000000"/>
        </w:rPr>
        <w:t>Приложение № 2 Уведомление об одностороннем отказе от исполнения Договора (форма).</w:t>
      </w:r>
    </w:p>
    <w:p w14:paraId="41568F78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30CAD0AD" w14:textId="77777777" w:rsidR="008129DE" w:rsidRPr="003E2258" w:rsidRDefault="003E2258" w:rsidP="00E80A17">
      <w:pPr>
        <w:pStyle w:val="a4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3E2258">
        <w:rPr>
          <w:rFonts w:ascii="Times New Roman" w:hAnsi="Times New Roman"/>
          <w:b/>
          <w:bCs/>
        </w:rPr>
        <w:t>РЕКВИЗИТЫ ИСПОЛНИТЕЛЯ:</w:t>
      </w:r>
    </w:p>
    <w:p w14:paraId="6FB44DC5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73185EFF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 xml:space="preserve">Индивидуальный предприниматель: </w:t>
      </w:r>
      <w:proofErr w:type="spellStart"/>
      <w:r w:rsidRPr="008129DE">
        <w:rPr>
          <w:rFonts w:ascii="Times New Roman" w:hAnsi="Times New Roman"/>
          <w:color w:val="000000"/>
        </w:rPr>
        <w:t>Аскарбек</w:t>
      </w:r>
      <w:proofErr w:type="spellEnd"/>
      <w:r w:rsidRPr="008129DE">
        <w:rPr>
          <w:rFonts w:ascii="Times New Roman" w:hAnsi="Times New Roman"/>
          <w:color w:val="000000"/>
        </w:rPr>
        <w:t xml:space="preserve"> Нияз </w:t>
      </w:r>
      <w:proofErr w:type="spellStart"/>
      <w:r w:rsidRPr="008129DE">
        <w:rPr>
          <w:rFonts w:ascii="Times New Roman" w:hAnsi="Times New Roman"/>
          <w:color w:val="000000"/>
        </w:rPr>
        <w:t>Тимурулы</w:t>
      </w:r>
      <w:proofErr w:type="spellEnd"/>
    </w:p>
    <w:p w14:paraId="130604DB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ИНН: 000124500126</w:t>
      </w:r>
    </w:p>
    <w:p w14:paraId="68F5113C" w14:textId="77777777" w:rsidR="008129DE" w:rsidRPr="008D73D1" w:rsidRDefault="008129DE" w:rsidP="008129DE">
      <w:pPr>
        <w:pStyle w:val="a4"/>
        <w:rPr>
          <w:rFonts w:ascii="Times New Roman" w:hAnsi="Times New Roman"/>
          <w:lang w:val="en-US"/>
        </w:rPr>
      </w:pPr>
      <w:r w:rsidRPr="008129DE">
        <w:rPr>
          <w:rFonts w:ascii="Times New Roman" w:hAnsi="Times New Roman"/>
        </w:rPr>
        <w:t>Р</w:t>
      </w:r>
      <w:r w:rsidRPr="008D73D1">
        <w:rPr>
          <w:rFonts w:ascii="Times New Roman" w:hAnsi="Times New Roman"/>
          <w:lang w:val="en-US"/>
        </w:rPr>
        <w:t>/</w:t>
      </w:r>
      <w:r w:rsidRPr="008129DE">
        <w:rPr>
          <w:rFonts w:ascii="Times New Roman" w:hAnsi="Times New Roman"/>
        </w:rPr>
        <w:t>С</w:t>
      </w:r>
      <w:r w:rsidRPr="008D73D1">
        <w:rPr>
          <w:rFonts w:ascii="Times New Roman" w:hAnsi="Times New Roman"/>
          <w:lang w:val="en-US"/>
        </w:rPr>
        <w:t>: KZ75722S000020313493</w:t>
      </w:r>
    </w:p>
    <w:p w14:paraId="1CA3162C" w14:textId="77777777" w:rsidR="008129DE" w:rsidRPr="008D73D1" w:rsidRDefault="008129DE" w:rsidP="008129DE">
      <w:pPr>
        <w:pStyle w:val="a4"/>
        <w:rPr>
          <w:rFonts w:ascii="Times New Roman" w:hAnsi="Times New Roman"/>
          <w:lang w:val="en-US"/>
        </w:rPr>
      </w:pPr>
      <w:r w:rsidRPr="008129DE">
        <w:rPr>
          <w:rFonts w:ascii="Times New Roman" w:hAnsi="Times New Roman"/>
        </w:rPr>
        <w:t>Банк</w:t>
      </w:r>
      <w:r w:rsidRPr="008D73D1">
        <w:rPr>
          <w:rFonts w:ascii="Times New Roman" w:hAnsi="Times New Roman"/>
          <w:lang w:val="en-US"/>
        </w:rPr>
        <w:t xml:space="preserve">: </w:t>
      </w:r>
      <w:r w:rsidRPr="008129DE">
        <w:rPr>
          <w:rFonts w:ascii="Times New Roman" w:hAnsi="Times New Roman"/>
        </w:rPr>
        <w:t>АО</w:t>
      </w:r>
      <w:r w:rsidRPr="008D73D1">
        <w:rPr>
          <w:rFonts w:ascii="Times New Roman" w:hAnsi="Times New Roman"/>
          <w:lang w:val="en-US"/>
        </w:rPr>
        <w:t xml:space="preserve"> "</w:t>
      </w:r>
      <w:proofErr w:type="spellStart"/>
      <w:r w:rsidRPr="008D73D1">
        <w:rPr>
          <w:rFonts w:ascii="Times New Roman" w:hAnsi="Times New Roman"/>
          <w:lang w:val="en-US"/>
        </w:rPr>
        <w:t>Kaspi</w:t>
      </w:r>
      <w:proofErr w:type="spellEnd"/>
      <w:r w:rsidRPr="008D73D1">
        <w:rPr>
          <w:rFonts w:ascii="Times New Roman" w:hAnsi="Times New Roman"/>
          <w:lang w:val="en-US"/>
        </w:rPr>
        <w:t xml:space="preserve"> Bank"</w:t>
      </w:r>
    </w:p>
    <w:p w14:paraId="379654A0" w14:textId="77777777" w:rsidR="008129DE" w:rsidRPr="008D73D1" w:rsidRDefault="008129DE" w:rsidP="008129DE">
      <w:pPr>
        <w:pStyle w:val="a4"/>
        <w:rPr>
          <w:rFonts w:ascii="Times New Roman" w:hAnsi="Times New Roman"/>
          <w:color w:val="000000"/>
          <w:lang w:val="en-US"/>
        </w:rPr>
      </w:pPr>
      <w:r w:rsidRPr="008129DE">
        <w:rPr>
          <w:rFonts w:ascii="Times New Roman" w:hAnsi="Times New Roman"/>
        </w:rPr>
        <w:t>БИК</w:t>
      </w:r>
      <w:r w:rsidRPr="008D73D1">
        <w:rPr>
          <w:rFonts w:ascii="Times New Roman" w:hAnsi="Times New Roman"/>
          <w:lang w:val="en-US"/>
        </w:rPr>
        <w:t>: CASPKZK</w:t>
      </w:r>
      <w:r w:rsidRPr="008D73D1">
        <w:rPr>
          <w:rFonts w:ascii="Times New Roman" w:hAnsi="Times New Roman"/>
          <w:color w:val="000000"/>
          <w:lang w:val="en-US"/>
        </w:rPr>
        <w:t xml:space="preserve"> </w:t>
      </w:r>
    </w:p>
    <w:p w14:paraId="1D395246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  <w:lang w:val="en-US"/>
        </w:rPr>
      </w:pPr>
      <w:r w:rsidRPr="008129DE">
        <w:rPr>
          <w:rFonts w:ascii="Times New Roman" w:hAnsi="Times New Roman"/>
          <w:color w:val="000000"/>
          <w:lang w:val="en-US"/>
        </w:rPr>
        <w:t>e-mail: niyaz.askarbek@gmail.com</w:t>
      </w:r>
    </w:p>
    <w:p w14:paraId="3B15FA3B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тел. +77011115782</w:t>
      </w:r>
    </w:p>
    <w:p w14:paraId="552D891E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4EF21C03" w14:textId="77777777" w:rsidR="00E80A17" w:rsidRDefault="00E80A17" w:rsidP="008129DE">
      <w:pPr>
        <w:pStyle w:val="a4"/>
        <w:rPr>
          <w:rFonts w:ascii="Times New Roman" w:hAnsi="Times New Roman"/>
          <w:color w:val="000000"/>
        </w:rPr>
      </w:pPr>
    </w:p>
    <w:p w14:paraId="3929904F" w14:textId="77777777" w:rsidR="00E80A17" w:rsidRDefault="00E80A17" w:rsidP="008129DE">
      <w:pPr>
        <w:pStyle w:val="a4"/>
        <w:rPr>
          <w:rFonts w:ascii="Times New Roman" w:hAnsi="Times New Roman"/>
          <w:color w:val="000000"/>
        </w:rPr>
      </w:pPr>
    </w:p>
    <w:p w14:paraId="0A91EBC9" w14:textId="77777777" w:rsidR="00E80A17" w:rsidRDefault="00E80A17" w:rsidP="008129DE">
      <w:pPr>
        <w:pStyle w:val="a4"/>
        <w:rPr>
          <w:rFonts w:ascii="Times New Roman" w:hAnsi="Times New Roman"/>
          <w:color w:val="000000"/>
        </w:rPr>
      </w:pPr>
    </w:p>
    <w:p w14:paraId="1B0F43A1" w14:textId="77777777" w:rsidR="00E80A17" w:rsidRDefault="00E80A17" w:rsidP="00E80A17">
      <w:pPr>
        <w:pStyle w:val="a4"/>
        <w:jc w:val="right"/>
        <w:rPr>
          <w:rFonts w:ascii="Times New Roman" w:hAnsi="Times New Roman"/>
          <w:color w:val="000000"/>
        </w:rPr>
      </w:pPr>
    </w:p>
    <w:p w14:paraId="33A24783" w14:textId="77777777" w:rsidR="008129DE" w:rsidRPr="008129DE" w:rsidRDefault="008129DE" w:rsidP="00E80A17">
      <w:pPr>
        <w:pStyle w:val="a4"/>
        <w:jc w:val="right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 xml:space="preserve">Приложение № 1 к Публичной оферте на заключение договора оказания услуг </w:t>
      </w:r>
    </w:p>
    <w:p w14:paraId="739E4620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19F53C27" w14:textId="77777777" w:rsidR="008129DE" w:rsidRPr="00E80A17" w:rsidRDefault="003E2258" w:rsidP="00E80A17">
      <w:pPr>
        <w:pStyle w:val="a4"/>
        <w:jc w:val="center"/>
        <w:rPr>
          <w:rFonts w:ascii="Times New Roman" w:hAnsi="Times New Roman"/>
          <w:b/>
          <w:bCs/>
        </w:rPr>
      </w:pPr>
      <w:r w:rsidRPr="00E80A17">
        <w:rPr>
          <w:rFonts w:ascii="Times New Roman" w:hAnsi="Times New Roman"/>
          <w:b/>
          <w:bCs/>
        </w:rPr>
        <w:t>ПРАВИЛА ОБЩЕНИЯ</w:t>
      </w:r>
    </w:p>
    <w:p w14:paraId="701167D3" w14:textId="77777777" w:rsidR="008129DE" w:rsidRPr="008129DE" w:rsidRDefault="008129DE" w:rsidP="008129DE">
      <w:pPr>
        <w:pStyle w:val="a4"/>
        <w:rPr>
          <w:rFonts w:ascii="Times New Roman" w:hAnsi="Times New Roman"/>
          <w:b/>
          <w:color w:val="000000"/>
        </w:rPr>
      </w:pPr>
    </w:p>
    <w:p w14:paraId="66C90AAD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 xml:space="preserve">При использовании чата, доступ к которому предоставляется Исполнителем, а также в </w:t>
      </w:r>
      <w:proofErr w:type="spellStart"/>
      <w:r w:rsidRPr="008129DE">
        <w:rPr>
          <w:rFonts w:ascii="Times New Roman" w:hAnsi="Times New Roman"/>
          <w:color w:val="000000"/>
        </w:rPr>
        <w:t>Телеграм</w:t>
      </w:r>
      <w:proofErr w:type="spellEnd"/>
      <w:r w:rsidRPr="008129DE">
        <w:rPr>
          <w:rFonts w:ascii="Times New Roman" w:hAnsi="Times New Roman"/>
          <w:color w:val="000000"/>
        </w:rPr>
        <w:t>-чатах и на разделе Платформы, предназначенной для Обратной связи Заказчику запрещено:</w:t>
      </w:r>
    </w:p>
    <w:p w14:paraId="49AB86F5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Размещать информацию негативного характера;</w:t>
      </w:r>
    </w:p>
    <w:p w14:paraId="5465455C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Высказывать претензии по качеству и объему оказываемых Исполнителем услуг;</w:t>
      </w:r>
    </w:p>
    <w:p w14:paraId="4C22CAE4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Передавать ссылку на чат третьим лицам;</w:t>
      </w:r>
    </w:p>
    <w:p w14:paraId="6DCE58F4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Использовать нецензурные выражения;</w:t>
      </w:r>
    </w:p>
    <w:p w14:paraId="20377776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Оскорблять и дискриминировать как участников, так и третьих лиц по любому признаку (расовому, религиозному и пр.);</w:t>
      </w:r>
    </w:p>
    <w:p w14:paraId="0AEEB639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Размещать в чате файлы, изображения, ссылки и т. п., содержащие нецензурный, оскорбительный контент - любой контент, который противоречит правилам чата;</w:t>
      </w:r>
    </w:p>
    <w:p w14:paraId="02D15FB5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Публиковать сообщения/статьи/посты/ссылки рекламного (в любой степени) характера;</w:t>
      </w:r>
    </w:p>
    <w:p w14:paraId="355162AB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Публиковать сообщения/статьи/посты/изображения, не относящиеся к теме чата;</w:t>
      </w:r>
    </w:p>
    <w:p w14:paraId="0E4311A5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</w:rPr>
      </w:pPr>
      <w:r w:rsidRPr="008129DE">
        <w:rPr>
          <w:rFonts w:ascii="Times New Roman" w:hAnsi="Times New Roman"/>
          <w:color w:val="000000"/>
        </w:rPr>
        <w:t>Размещать ссылки на другие чаты или подписные страницы.</w:t>
      </w:r>
    </w:p>
    <w:p w14:paraId="3E08910D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69B17CB5" w14:textId="77777777" w:rsidR="008129DE" w:rsidRPr="008129DE" w:rsidRDefault="008129DE" w:rsidP="00E80A17">
      <w:pPr>
        <w:pStyle w:val="a4"/>
        <w:numPr>
          <w:ilvl w:val="0"/>
          <w:numId w:val="9"/>
        </w:numPr>
        <w:rPr>
          <w:rFonts w:ascii="Times New Roman" w:hAnsi="Times New Roman"/>
          <w:color w:val="000000"/>
        </w:rPr>
        <w:sectPr w:rsidR="008129DE" w:rsidRPr="008129DE">
          <w:footerReference w:type="default" r:id="rId18"/>
          <w:pgSz w:w="11900" w:h="16840"/>
          <w:pgMar w:top="1080" w:right="720" w:bottom="980" w:left="1600" w:header="0" w:footer="786" w:gutter="0"/>
          <w:cols w:space="720"/>
        </w:sectPr>
      </w:pPr>
      <w:r w:rsidRPr="008129DE">
        <w:rPr>
          <w:rFonts w:ascii="Times New Roman" w:hAnsi="Times New Roman"/>
          <w:color w:val="000000"/>
        </w:rPr>
        <w:t>Исполнитель вправе устанавливать и размещать на Сайте дополнительные правила общения и поведения, которым обязан следовать Заказчик.</w:t>
      </w:r>
    </w:p>
    <w:p w14:paraId="590A158D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lastRenderedPageBreak/>
        <w:t>Приложение № 2 к Публичной оферте на заключение договора оказания услуг от “</w:t>
      </w:r>
      <w:r w:rsidRPr="008129DE">
        <w:rPr>
          <w:rFonts w:ascii="Times New Roman" w:hAnsi="Times New Roman"/>
          <w:color w:val="000000"/>
          <w:u w:val="single"/>
        </w:rPr>
        <w:t xml:space="preserve"> </w:t>
      </w:r>
      <w:r w:rsidRPr="008129DE">
        <w:rPr>
          <w:rFonts w:ascii="Times New Roman" w:hAnsi="Times New Roman"/>
          <w:color w:val="000000"/>
        </w:rPr>
        <w:t xml:space="preserve"> “ </w:t>
      </w:r>
      <w:r w:rsidRPr="008129DE">
        <w:rPr>
          <w:rFonts w:ascii="Times New Roman" w:hAnsi="Times New Roman"/>
          <w:color w:val="000000"/>
          <w:u w:val="single"/>
        </w:rPr>
        <w:tab/>
      </w:r>
      <w:r w:rsidRPr="008129DE">
        <w:rPr>
          <w:rFonts w:ascii="Times New Roman" w:hAnsi="Times New Roman"/>
          <w:color w:val="000000"/>
        </w:rPr>
        <w:t xml:space="preserve"> 20</w:t>
      </w:r>
      <w:r w:rsidRPr="008129DE">
        <w:rPr>
          <w:rFonts w:ascii="Times New Roman" w:hAnsi="Times New Roman"/>
          <w:color w:val="000000"/>
          <w:u w:val="single"/>
        </w:rPr>
        <w:t xml:space="preserve"> </w:t>
      </w:r>
      <w:r w:rsidRPr="008129DE">
        <w:rPr>
          <w:rFonts w:ascii="Times New Roman" w:hAnsi="Times New Roman"/>
          <w:color w:val="000000"/>
        </w:rPr>
        <w:t xml:space="preserve"> г.</w:t>
      </w:r>
    </w:p>
    <w:p w14:paraId="72E9AE57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09D243EF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от</w:t>
      </w:r>
      <w:r w:rsidRPr="008129DE">
        <w:rPr>
          <w:rFonts w:ascii="Times New Roman" w:hAnsi="Times New Roman"/>
          <w:color w:val="000000"/>
          <w:u w:val="single"/>
        </w:rPr>
        <w:tab/>
      </w:r>
      <w:r w:rsidRPr="008129DE">
        <w:rPr>
          <w:rFonts w:ascii="Times New Roman" w:hAnsi="Times New Roman"/>
          <w:color w:val="000000"/>
          <w:u w:val="single"/>
        </w:rPr>
        <w:tab/>
        <w:t xml:space="preserve"> </w:t>
      </w:r>
      <w:r w:rsidRPr="008129DE">
        <w:rPr>
          <w:rFonts w:ascii="Times New Roman" w:hAnsi="Times New Roman"/>
          <w:color w:val="000000"/>
        </w:rPr>
        <w:t xml:space="preserve"> паспорт серии </w:t>
      </w:r>
      <w:r w:rsidRPr="008129DE">
        <w:rPr>
          <w:rFonts w:ascii="Times New Roman" w:hAnsi="Times New Roman"/>
          <w:color w:val="000000"/>
          <w:u w:val="single"/>
        </w:rPr>
        <w:tab/>
      </w:r>
      <w:r w:rsidRPr="008129DE">
        <w:rPr>
          <w:rFonts w:ascii="Times New Roman" w:hAnsi="Times New Roman"/>
          <w:color w:val="000000"/>
        </w:rPr>
        <w:t xml:space="preserve"> №</w:t>
      </w:r>
      <w:r w:rsidRPr="008129DE">
        <w:rPr>
          <w:rFonts w:ascii="Times New Roman" w:hAnsi="Times New Roman"/>
          <w:color w:val="000000"/>
          <w:u w:val="single"/>
        </w:rPr>
        <w:tab/>
        <w:t xml:space="preserve"> </w:t>
      </w:r>
      <w:r w:rsidRPr="008129DE">
        <w:rPr>
          <w:rFonts w:ascii="Times New Roman" w:hAnsi="Times New Roman"/>
          <w:color w:val="000000"/>
        </w:rPr>
        <w:t xml:space="preserve"> выдан </w:t>
      </w:r>
      <w:r w:rsidRPr="008129DE">
        <w:rPr>
          <w:rFonts w:ascii="Times New Roman" w:hAnsi="Times New Roman"/>
          <w:color w:val="000000"/>
          <w:u w:val="single"/>
        </w:rPr>
        <w:tab/>
      </w:r>
      <w:r w:rsidRPr="008129DE">
        <w:rPr>
          <w:rFonts w:ascii="Times New Roman" w:hAnsi="Times New Roman"/>
          <w:color w:val="000000"/>
          <w:u w:val="single"/>
        </w:rPr>
        <w:tab/>
      </w:r>
    </w:p>
    <w:p w14:paraId="6284D2E8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E921534" wp14:editId="054443B6">
                <wp:simplePos x="0" y="0"/>
                <wp:positionH relativeFrom="column">
                  <wp:posOffset>2222500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9" name="Полилиния: 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0100" y="3779365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120000" extrusionOk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A5743" id="Полилиния: фигура 9" o:spid="_x0000_s1026" style="position:absolute;margin-left:175pt;margin-top:12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9718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" path="m,l29718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1C9BF922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 xml:space="preserve">код подразделения </w:t>
      </w:r>
      <w:r w:rsidRPr="008129DE">
        <w:rPr>
          <w:rFonts w:ascii="Times New Roman" w:hAnsi="Times New Roman"/>
          <w:color w:val="000000"/>
          <w:u w:val="single"/>
        </w:rPr>
        <w:tab/>
      </w:r>
      <w:r w:rsidRPr="008129DE">
        <w:rPr>
          <w:rFonts w:ascii="Times New Roman" w:hAnsi="Times New Roman"/>
          <w:color w:val="000000"/>
        </w:rPr>
        <w:t xml:space="preserve"> адрес:</w:t>
      </w:r>
      <w:r w:rsidRPr="008129DE">
        <w:rPr>
          <w:rFonts w:ascii="Times New Roman" w:hAnsi="Times New Roman"/>
          <w:color w:val="000000"/>
          <w:u w:val="single"/>
        </w:rPr>
        <w:tab/>
      </w:r>
      <w:r w:rsidRPr="008129DE">
        <w:rPr>
          <w:rFonts w:ascii="Times New Roman" w:hAnsi="Times New Roman"/>
          <w:color w:val="000000"/>
        </w:rPr>
        <w:t xml:space="preserve"> e-</w:t>
      </w:r>
      <w:proofErr w:type="spellStart"/>
      <w:r w:rsidRPr="008129DE">
        <w:rPr>
          <w:rFonts w:ascii="Times New Roman" w:hAnsi="Times New Roman"/>
          <w:color w:val="000000"/>
        </w:rPr>
        <w:t>mail</w:t>
      </w:r>
      <w:proofErr w:type="spellEnd"/>
      <w:r w:rsidRPr="008129DE">
        <w:rPr>
          <w:rFonts w:ascii="Times New Roman" w:hAnsi="Times New Roman"/>
          <w:color w:val="000000"/>
        </w:rPr>
        <w:t xml:space="preserve">: </w:t>
      </w:r>
      <w:r w:rsidRPr="008129DE">
        <w:rPr>
          <w:rFonts w:ascii="Times New Roman" w:hAnsi="Times New Roman"/>
          <w:color w:val="000000"/>
          <w:u w:val="single"/>
        </w:rPr>
        <w:tab/>
      </w:r>
      <w:r w:rsidRPr="008129DE">
        <w:rPr>
          <w:rFonts w:ascii="Times New Roman" w:hAnsi="Times New Roman"/>
          <w:color w:val="000000"/>
        </w:rPr>
        <w:t xml:space="preserve"> тел:</w:t>
      </w:r>
      <w:r w:rsidRPr="008129DE">
        <w:rPr>
          <w:rFonts w:ascii="Times New Roman" w:hAnsi="Times New Roman"/>
          <w:color w:val="000000"/>
          <w:u w:val="single"/>
        </w:rPr>
        <w:tab/>
        <w:t xml:space="preserve"> </w:t>
      </w:r>
    </w:p>
    <w:p w14:paraId="26B14194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792D9564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 xml:space="preserve">Индивидуальному предпринимателю: </w:t>
      </w:r>
    </w:p>
    <w:p w14:paraId="64C91A3B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proofErr w:type="spellStart"/>
      <w:r w:rsidRPr="008129DE">
        <w:rPr>
          <w:rFonts w:ascii="Times New Roman" w:hAnsi="Times New Roman"/>
          <w:color w:val="000000"/>
        </w:rPr>
        <w:t>Аскарбеку</w:t>
      </w:r>
      <w:proofErr w:type="spellEnd"/>
      <w:r w:rsidRPr="008129DE">
        <w:rPr>
          <w:rFonts w:ascii="Times New Roman" w:hAnsi="Times New Roman"/>
          <w:color w:val="000000"/>
        </w:rPr>
        <w:t xml:space="preserve"> Ниязу </w:t>
      </w:r>
      <w:proofErr w:type="spellStart"/>
      <w:r w:rsidRPr="008129DE">
        <w:rPr>
          <w:rFonts w:ascii="Times New Roman" w:hAnsi="Times New Roman"/>
          <w:color w:val="000000"/>
        </w:rPr>
        <w:t>Тимурулы</w:t>
      </w:r>
      <w:proofErr w:type="spellEnd"/>
    </w:p>
    <w:p w14:paraId="120041D9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</w:rPr>
        <w:t xml:space="preserve">Адрес: Казахстан, Алматы, </w:t>
      </w:r>
      <w:proofErr w:type="spellStart"/>
      <w:r w:rsidRPr="008129DE">
        <w:rPr>
          <w:rFonts w:ascii="Times New Roman" w:hAnsi="Times New Roman"/>
        </w:rPr>
        <w:t>мкр</w:t>
      </w:r>
      <w:proofErr w:type="spellEnd"/>
      <w:r w:rsidRPr="008129DE">
        <w:rPr>
          <w:rFonts w:ascii="Times New Roman" w:hAnsi="Times New Roman"/>
        </w:rPr>
        <w:t xml:space="preserve"> </w:t>
      </w:r>
      <w:proofErr w:type="spellStart"/>
      <w:r w:rsidRPr="008129DE">
        <w:rPr>
          <w:rFonts w:ascii="Times New Roman" w:hAnsi="Times New Roman"/>
        </w:rPr>
        <w:t>Алмас</w:t>
      </w:r>
      <w:proofErr w:type="spellEnd"/>
      <w:r w:rsidRPr="008129DE">
        <w:rPr>
          <w:rFonts w:ascii="Times New Roman" w:hAnsi="Times New Roman"/>
        </w:rPr>
        <w:t>, дом 82</w:t>
      </w:r>
    </w:p>
    <w:p w14:paraId="2EEAD157" w14:textId="77777777" w:rsidR="008129DE" w:rsidRPr="008129DE" w:rsidRDefault="008129DE" w:rsidP="008129DE">
      <w:pPr>
        <w:pStyle w:val="a4"/>
        <w:rPr>
          <w:rFonts w:ascii="Times New Roman" w:hAnsi="Times New Roman"/>
          <w:lang w:val="en-US"/>
        </w:rPr>
      </w:pPr>
      <w:r w:rsidRPr="008129DE">
        <w:rPr>
          <w:rFonts w:ascii="Times New Roman" w:hAnsi="Times New Roman"/>
        </w:rPr>
        <w:t>ИНН</w:t>
      </w:r>
      <w:r w:rsidRPr="008129DE">
        <w:rPr>
          <w:rFonts w:ascii="Times New Roman" w:hAnsi="Times New Roman"/>
          <w:lang w:val="en-US"/>
        </w:rPr>
        <w:t xml:space="preserve">: 000124500126 </w:t>
      </w:r>
    </w:p>
    <w:p w14:paraId="016DB03B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  <w:lang w:val="en-US"/>
        </w:rPr>
      </w:pPr>
      <w:r w:rsidRPr="008129DE">
        <w:rPr>
          <w:rFonts w:ascii="Times New Roman" w:hAnsi="Times New Roman"/>
          <w:color w:val="000000"/>
        </w:rPr>
        <w:t>ОГРН</w:t>
      </w:r>
      <w:r w:rsidRPr="008129DE">
        <w:rPr>
          <w:rFonts w:ascii="Times New Roman" w:hAnsi="Times New Roman"/>
          <w:color w:val="000000"/>
          <w:lang w:val="en-US"/>
        </w:rPr>
        <w:t xml:space="preserve">: </w:t>
      </w:r>
    </w:p>
    <w:p w14:paraId="680E6EB2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  <w:lang w:val="en-US"/>
        </w:rPr>
      </w:pPr>
      <w:r w:rsidRPr="008129DE">
        <w:rPr>
          <w:rFonts w:ascii="Times New Roman" w:hAnsi="Times New Roman"/>
          <w:color w:val="000000"/>
          <w:lang w:val="en-US"/>
        </w:rPr>
        <w:t>e-mail: niyaz.askarbek@gmail.com</w:t>
      </w:r>
    </w:p>
    <w:p w14:paraId="0CB98367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тел. +77011115782</w:t>
      </w:r>
    </w:p>
    <w:p w14:paraId="43F2B21A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50A76550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40E68E0C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67E42FFC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Уведомление об одностороннем отказе от исполнения Договора</w:t>
      </w:r>
    </w:p>
    <w:p w14:paraId="3811B748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1AB10BBE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“</w:t>
      </w:r>
      <w:r w:rsidRPr="008129DE">
        <w:rPr>
          <w:rFonts w:ascii="Times New Roman" w:hAnsi="Times New Roman"/>
          <w:color w:val="000000"/>
          <w:u w:val="single"/>
        </w:rPr>
        <w:t xml:space="preserve">  </w:t>
      </w:r>
      <w:r w:rsidRPr="008129DE">
        <w:rPr>
          <w:rFonts w:ascii="Times New Roman" w:hAnsi="Times New Roman"/>
          <w:color w:val="000000"/>
        </w:rPr>
        <w:t xml:space="preserve">” </w:t>
      </w:r>
      <w:r w:rsidRPr="008129DE">
        <w:rPr>
          <w:rFonts w:ascii="Times New Roman" w:hAnsi="Times New Roman"/>
          <w:color w:val="000000"/>
          <w:u w:val="single"/>
        </w:rPr>
        <w:t xml:space="preserve">  </w:t>
      </w:r>
      <w:r w:rsidRPr="008129DE">
        <w:rPr>
          <w:rFonts w:ascii="Times New Roman" w:hAnsi="Times New Roman"/>
          <w:color w:val="000000"/>
        </w:rPr>
        <w:t xml:space="preserve"> 20</w:t>
      </w:r>
      <w:r w:rsidRPr="008129DE">
        <w:rPr>
          <w:rFonts w:ascii="Times New Roman" w:hAnsi="Times New Roman"/>
          <w:color w:val="000000"/>
          <w:u w:val="single"/>
        </w:rPr>
        <w:t xml:space="preserve"> </w:t>
      </w:r>
      <w:r w:rsidRPr="008129DE">
        <w:rPr>
          <w:rFonts w:ascii="Times New Roman" w:hAnsi="Times New Roman"/>
          <w:color w:val="000000"/>
        </w:rPr>
        <w:t xml:space="preserve"> г. мною была акцептована Публичная оферта на заключение договора оказания услуг от “</w:t>
      </w:r>
      <w:r w:rsidRPr="008129DE">
        <w:rPr>
          <w:rFonts w:ascii="Times New Roman" w:hAnsi="Times New Roman"/>
          <w:color w:val="000000"/>
          <w:u w:val="single"/>
        </w:rPr>
        <w:t xml:space="preserve">  </w:t>
      </w:r>
      <w:r w:rsidRPr="008129DE">
        <w:rPr>
          <w:rFonts w:ascii="Times New Roman" w:hAnsi="Times New Roman"/>
          <w:color w:val="000000"/>
        </w:rPr>
        <w:t xml:space="preserve">” </w:t>
      </w:r>
      <w:r w:rsidRPr="008129DE">
        <w:rPr>
          <w:rFonts w:ascii="Times New Roman" w:hAnsi="Times New Roman"/>
          <w:color w:val="000000"/>
          <w:u w:val="single"/>
        </w:rPr>
        <w:t xml:space="preserve">    </w:t>
      </w:r>
      <w:r w:rsidRPr="008129DE">
        <w:rPr>
          <w:rFonts w:ascii="Times New Roman" w:hAnsi="Times New Roman"/>
          <w:color w:val="000000"/>
        </w:rPr>
        <w:t xml:space="preserve"> 20 </w:t>
      </w:r>
      <w:r w:rsidRPr="008129DE">
        <w:rPr>
          <w:rFonts w:ascii="Times New Roman" w:hAnsi="Times New Roman"/>
          <w:color w:val="000000"/>
          <w:u w:val="single"/>
        </w:rPr>
        <w:t xml:space="preserve">   </w:t>
      </w:r>
      <w:r w:rsidRPr="008129DE">
        <w:rPr>
          <w:rFonts w:ascii="Times New Roman" w:hAnsi="Times New Roman"/>
          <w:color w:val="000000"/>
        </w:rPr>
        <w:t xml:space="preserve"> (далее - Договор), произведена оплата у с л у г и  “ _ _ _ _ _ _ _ _ _ _ ”  в  р а з м е р е :  _ _ _ _ _ _ _ _ _ _ _ _ _ _ _ _ _ _ _ _ _ _ _ _ (</w:t>
      </w:r>
      <w:r w:rsidRPr="008129DE">
        <w:rPr>
          <w:rFonts w:ascii="Times New Roman" w:hAnsi="Times New Roman"/>
          <w:color w:val="000000"/>
          <w:u w:val="single"/>
        </w:rPr>
        <w:tab/>
      </w:r>
      <w:r w:rsidRPr="008129DE">
        <w:rPr>
          <w:rFonts w:ascii="Times New Roman" w:hAnsi="Times New Roman"/>
          <w:color w:val="000000"/>
        </w:rPr>
        <w:t>) рублей.</w:t>
      </w:r>
    </w:p>
    <w:p w14:paraId="151C2F8C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7558D82F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В</w:t>
      </w:r>
      <w:r w:rsidRPr="008129DE">
        <w:rPr>
          <w:rFonts w:ascii="Times New Roman" w:hAnsi="Times New Roman"/>
          <w:color w:val="000000"/>
        </w:rPr>
        <w:tab/>
        <w:t>с в я з и</w:t>
      </w:r>
      <w:r w:rsidRPr="008129DE">
        <w:rPr>
          <w:rFonts w:ascii="Times New Roman" w:hAnsi="Times New Roman"/>
          <w:color w:val="000000"/>
        </w:rPr>
        <w:tab/>
        <w:t>с</w:t>
      </w:r>
    </w:p>
    <w:p w14:paraId="6C6A8A78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6E64C19" wp14:editId="6C0230A6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7" name="Полилиния: фигур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120000" extrusionOk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25C4" id="Полилиния: фигура 7" o:spid="_x0000_s1026" style="position:absolute;margin-left:5pt;margin-top:14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" path="m,l52578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E4F0020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уведомляю об одностороннем отказе от дальнейшего исполнения Договора и прошу произвести возврат уплаченных мною денежных средств за вычетом стоимости оказанных на момент получения Исполнителем настоящего Уведомления услуг и расходов Исполнителя, понесенных в связи с оказанием мне услуг в соответствии с условиями Договора.</w:t>
      </w:r>
    </w:p>
    <w:p w14:paraId="47C4A012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5D3DA136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Денежные средства прошу перечислить по следующим банковским реквизитам, с которых производилась оплата услуг:</w:t>
      </w:r>
    </w:p>
    <w:p w14:paraId="205E8A2F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65E7E053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</w:p>
    <w:p w14:paraId="0B95B349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2B113AC8" wp14:editId="4F08C27A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0" name="Полилиния: 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120000" extrusionOk="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86D76" id="Полилиния: фигура 10" o:spid="_x0000_s1026" style="position:absolute;margin-left:5pt;margin-top:19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6764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" path="m,l16764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90BB6EA" w14:textId="77777777" w:rsidR="008129DE" w:rsidRPr="008129DE" w:rsidRDefault="008129DE" w:rsidP="008129DE">
      <w:pPr>
        <w:pStyle w:val="a4"/>
        <w:rPr>
          <w:rFonts w:ascii="Times New Roman" w:hAnsi="Times New Roman"/>
          <w:color w:val="000000"/>
        </w:rPr>
      </w:pPr>
      <w:r w:rsidRPr="008129DE">
        <w:rPr>
          <w:rFonts w:ascii="Times New Roman" w:hAnsi="Times New Roman"/>
          <w:color w:val="000000"/>
        </w:rPr>
        <w:t>дата</w:t>
      </w:r>
    </w:p>
    <w:p w14:paraId="2174D5BF" w14:textId="77777777" w:rsidR="008129DE" w:rsidRPr="008129DE" w:rsidRDefault="008129DE" w:rsidP="008129DE">
      <w:pPr>
        <w:pStyle w:val="a4"/>
        <w:rPr>
          <w:rFonts w:ascii="Times New Roman" w:hAnsi="Times New Roman"/>
        </w:rPr>
      </w:pPr>
      <w:r w:rsidRPr="008129DE">
        <w:rPr>
          <w:rFonts w:ascii="Times New Roman" w:hAnsi="Times New Roman"/>
          <w:u w:val="single"/>
        </w:rPr>
        <w:tab/>
      </w:r>
      <w:r w:rsidRPr="008129DE">
        <w:rPr>
          <w:rFonts w:ascii="Times New Roman" w:hAnsi="Times New Roman"/>
        </w:rPr>
        <w:t>/</w:t>
      </w:r>
      <w:r w:rsidRPr="008129DE">
        <w:rPr>
          <w:rFonts w:ascii="Times New Roman" w:hAnsi="Times New Roman"/>
          <w:u w:val="single"/>
        </w:rPr>
        <w:tab/>
      </w:r>
    </w:p>
    <w:p w14:paraId="1A38D6B5" w14:textId="77777777" w:rsidR="00CB063B" w:rsidRPr="008129DE" w:rsidRDefault="00CB063B" w:rsidP="008129DE">
      <w:pPr>
        <w:pStyle w:val="a4"/>
        <w:rPr>
          <w:rFonts w:ascii="Times New Roman" w:hAnsi="Times New Roman"/>
        </w:rPr>
      </w:pPr>
    </w:p>
    <w:sectPr w:rsidR="00CB063B" w:rsidRPr="00812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6F7A8" w14:textId="77777777" w:rsidR="00B60C98" w:rsidRDefault="00B60C98">
      <w:r>
        <w:separator/>
      </w:r>
    </w:p>
  </w:endnote>
  <w:endnote w:type="continuationSeparator" w:id="0">
    <w:p w14:paraId="4FD7A788" w14:textId="77777777" w:rsidR="00B60C98" w:rsidRDefault="00B6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9AED9" w14:textId="77777777" w:rsidR="001956B9" w:rsidRDefault="003E225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B56697E" wp14:editId="6D1A0A1F">
              <wp:simplePos x="0" y="0"/>
              <wp:positionH relativeFrom="column">
                <wp:posOffset>5803900</wp:posOffset>
              </wp:positionH>
              <wp:positionV relativeFrom="paragraph">
                <wp:posOffset>10045700</wp:posOffset>
              </wp:positionV>
              <wp:extent cx="250825" cy="203835"/>
              <wp:effectExtent l="0" t="0" r="0" b="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5350" y="3682845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33123" w14:textId="77777777" w:rsidR="001956B9" w:rsidRDefault="003E2258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56697E" id="Прямоугольник 11" o:spid="_x0000_s1026" style="position:absolute;margin-left:457pt;margin-top:791pt;width:19.75pt;height:16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" filled="f" stroked="f">
              <v:textbox inset="0,0,0,0">
                <w:txbxContent>
                  <w:p w14:paraId="1B033123" w14:textId="77777777" w:rsidR="001956B9" w:rsidRDefault="003E2258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88A8B" w14:textId="77777777" w:rsidR="00B60C98" w:rsidRDefault="00B60C98">
      <w:r>
        <w:separator/>
      </w:r>
    </w:p>
  </w:footnote>
  <w:footnote w:type="continuationSeparator" w:id="0">
    <w:p w14:paraId="2A7909E3" w14:textId="77777777" w:rsidR="00B60C98" w:rsidRDefault="00B6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15A56"/>
    <w:multiLevelType w:val="hybridMultilevel"/>
    <w:tmpl w:val="C7D489E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2EE1"/>
    <w:multiLevelType w:val="multilevel"/>
    <w:tmpl w:val="3CA6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E7784"/>
    <w:multiLevelType w:val="multilevel"/>
    <w:tmpl w:val="CAA80A34"/>
    <w:lvl w:ilvl="0">
      <w:numFmt w:val="bullet"/>
      <w:lvlText w:val="-"/>
      <w:lvlJc w:val="left"/>
      <w:pPr>
        <w:ind w:left="239" w:hanging="1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74" w:hanging="180"/>
      </w:pPr>
    </w:lvl>
    <w:lvl w:ilvl="2">
      <w:numFmt w:val="bullet"/>
      <w:lvlText w:val="•"/>
      <w:lvlJc w:val="left"/>
      <w:pPr>
        <w:ind w:left="2108" w:hanging="180"/>
      </w:pPr>
    </w:lvl>
    <w:lvl w:ilvl="3">
      <w:numFmt w:val="bullet"/>
      <w:lvlText w:val="•"/>
      <w:lvlJc w:val="left"/>
      <w:pPr>
        <w:ind w:left="3042" w:hanging="180"/>
      </w:pPr>
    </w:lvl>
    <w:lvl w:ilvl="4">
      <w:numFmt w:val="bullet"/>
      <w:lvlText w:val="•"/>
      <w:lvlJc w:val="left"/>
      <w:pPr>
        <w:ind w:left="3976" w:hanging="180"/>
      </w:pPr>
    </w:lvl>
    <w:lvl w:ilvl="5">
      <w:numFmt w:val="bullet"/>
      <w:lvlText w:val="•"/>
      <w:lvlJc w:val="left"/>
      <w:pPr>
        <w:ind w:left="4910" w:hanging="180"/>
      </w:pPr>
    </w:lvl>
    <w:lvl w:ilvl="6">
      <w:numFmt w:val="bullet"/>
      <w:lvlText w:val="•"/>
      <w:lvlJc w:val="left"/>
      <w:pPr>
        <w:ind w:left="5844" w:hanging="180"/>
      </w:pPr>
    </w:lvl>
    <w:lvl w:ilvl="7">
      <w:numFmt w:val="bullet"/>
      <w:lvlText w:val="•"/>
      <w:lvlJc w:val="left"/>
      <w:pPr>
        <w:ind w:left="6778" w:hanging="180"/>
      </w:pPr>
    </w:lvl>
    <w:lvl w:ilvl="8">
      <w:numFmt w:val="bullet"/>
      <w:lvlText w:val="•"/>
      <w:lvlJc w:val="left"/>
      <w:pPr>
        <w:ind w:left="7712" w:hanging="180"/>
      </w:pPr>
    </w:lvl>
  </w:abstractNum>
  <w:abstractNum w:abstractNumId="3" w15:restartNumberingAfterBreak="0">
    <w:nsid w:val="38FC5825"/>
    <w:multiLevelType w:val="multilevel"/>
    <w:tmpl w:val="952A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849A1"/>
    <w:multiLevelType w:val="multilevel"/>
    <w:tmpl w:val="DA86D9BA"/>
    <w:lvl w:ilvl="0">
      <w:numFmt w:val="bullet"/>
      <w:lvlText w:val="-"/>
      <w:lvlJc w:val="left"/>
      <w:pPr>
        <w:ind w:left="811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96" w:hanging="140"/>
      </w:pPr>
    </w:lvl>
    <w:lvl w:ilvl="2">
      <w:numFmt w:val="bullet"/>
      <w:lvlText w:val="•"/>
      <w:lvlJc w:val="left"/>
      <w:pPr>
        <w:ind w:left="2572" w:hanging="140"/>
      </w:pPr>
    </w:lvl>
    <w:lvl w:ilvl="3">
      <w:numFmt w:val="bullet"/>
      <w:lvlText w:val="•"/>
      <w:lvlJc w:val="left"/>
      <w:pPr>
        <w:ind w:left="3448" w:hanging="140"/>
      </w:pPr>
    </w:lvl>
    <w:lvl w:ilvl="4">
      <w:numFmt w:val="bullet"/>
      <w:lvlText w:val="•"/>
      <w:lvlJc w:val="left"/>
      <w:pPr>
        <w:ind w:left="4324" w:hanging="140"/>
      </w:pPr>
    </w:lvl>
    <w:lvl w:ilvl="5">
      <w:numFmt w:val="bullet"/>
      <w:lvlText w:val="•"/>
      <w:lvlJc w:val="left"/>
      <w:pPr>
        <w:ind w:left="5200" w:hanging="140"/>
      </w:pPr>
    </w:lvl>
    <w:lvl w:ilvl="6">
      <w:numFmt w:val="bullet"/>
      <w:lvlText w:val="•"/>
      <w:lvlJc w:val="left"/>
      <w:pPr>
        <w:ind w:left="6076" w:hanging="140"/>
      </w:pPr>
    </w:lvl>
    <w:lvl w:ilvl="7">
      <w:numFmt w:val="bullet"/>
      <w:lvlText w:val="•"/>
      <w:lvlJc w:val="left"/>
      <w:pPr>
        <w:ind w:left="6952" w:hanging="140"/>
      </w:pPr>
    </w:lvl>
    <w:lvl w:ilvl="8">
      <w:numFmt w:val="bullet"/>
      <w:lvlText w:val="•"/>
      <w:lvlJc w:val="left"/>
      <w:pPr>
        <w:ind w:left="7828" w:hanging="140"/>
      </w:pPr>
    </w:lvl>
  </w:abstractNum>
  <w:abstractNum w:abstractNumId="5" w15:restartNumberingAfterBreak="0">
    <w:nsid w:val="590F4E1A"/>
    <w:multiLevelType w:val="multilevel"/>
    <w:tmpl w:val="0148851A"/>
    <w:lvl w:ilvl="0">
      <w:numFmt w:val="bullet"/>
      <w:lvlText w:val="-"/>
      <w:lvlJc w:val="left"/>
      <w:pPr>
        <w:ind w:left="101" w:hanging="178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48" w:hanging="178"/>
      </w:pPr>
    </w:lvl>
    <w:lvl w:ilvl="2">
      <w:numFmt w:val="bullet"/>
      <w:lvlText w:val="•"/>
      <w:lvlJc w:val="left"/>
      <w:pPr>
        <w:ind w:left="1996" w:hanging="178"/>
      </w:pPr>
    </w:lvl>
    <w:lvl w:ilvl="3">
      <w:numFmt w:val="bullet"/>
      <w:lvlText w:val="•"/>
      <w:lvlJc w:val="left"/>
      <w:pPr>
        <w:ind w:left="2944" w:hanging="178"/>
      </w:pPr>
    </w:lvl>
    <w:lvl w:ilvl="4">
      <w:numFmt w:val="bullet"/>
      <w:lvlText w:val="•"/>
      <w:lvlJc w:val="left"/>
      <w:pPr>
        <w:ind w:left="3892" w:hanging="178"/>
      </w:pPr>
    </w:lvl>
    <w:lvl w:ilvl="5">
      <w:numFmt w:val="bullet"/>
      <w:lvlText w:val="•"/>
      <w:lvlJc w:val="left"/>
      <w:pPr>
        <w:ind w:left="4840" w:hanging="178"/>
      </w:pPr>
    </w:lvl>
    <w:lvl w:ilvl="6">
      <w:numFmt w:val="bullet"/>
      <w:lvlText w:val="•"/>
      <w:lvlJc w:val="left"/>
      <w:pPr>
        <w:ind w:left="5788" w:hanging="178"/>
      </w:pPr>
    </w:lvl>
    <w:lvl w:ilvl="7">
      <w:numFmt w:val="bullet"/>
      <w:lvlText w:val="•"/>
      <w:lvlJc w:val="left"/>
      <w:pPr>
        <w:ind w:left="6736" w:hanging="177"/>
      </w:pPr>
    </w:lvl>
    <w:lvl w:ilvl="8">
      <w:numFmt w:val="bullet"/>
      <w:lvlText w:val="•"/>
      <w:lvlJc w:val="left"/>
      <w:pPr>
        <w:ind w:left="7684" w:hanging="178"/>
      </w:pPr>
    </w:lvl>
  </w:abstractNum>
  <w:abstractNum w:abstractNumId="6" w15:restartNumberingAfterBreak="0">
    <w:nsid w:val="5D112320"/>
    <w:multiLevelType w:val="multilevel"/>
    <w:tmpl w:val="607E35E4"/>
    <w:lvl w:ilvl="0">
      <w:start w:val="1"/>
      <w:numFmt w:val="decimal"/>
      <w:lvlText w:val="%1."/>
      <w:lvlJc w:val="left"/>
      <w:pPr>
        <w:ind w:left="810" w:hanging="70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96" w:hanging="709"/>
      </w:pPr>
    </w:lvl>
    <w:lvl w:ilvl="2">
      <w:numFmt w:val="bullet"/>
      <w:lvlText w:val="•"/>
      <w:lvlJc w:val="left"/>
      <w:pPr>
        <w:ind w:left="2572" w:hanging="709"/>
      </w:pPr>
    </w:lvl>
    <w:lvl w:ilvl="3">
      <w:numFmt w:val="bullet"/>
      <w:lvlText w:val="•"/>
      <w:lvlJc w:val="left"/>
      <w:pPr>
        <w:ind w:left="3448" w:hanging="709"/>
      </w:pPr>
    </w:lvl>
    <w:lvl w:ilvl="4">
      <w:numFmt w:val="bullet"/>
      <w:lvlText w:val="•"/>
      <w:lvlJc w:val="left"/>
      <w:pPr>
        <w:ind w:left="4324" w:hanging="709"/>
      </w:pPr>
    </w:lvl>
    <w:lvl w:ilvl="5">
      <w:numFmt w:val="bullet"/>
      <w:lvlText w:val="•"/>
      <w:lvlJc w:val="left"/>
      <w:pPr>
        <w:ind w:left="5200" w:hanging="709"/>
      </w:pPr>
    </w:lvl>
    <w:lvl w:ilvl="6">
      <w:numFmt w:val="bullet"/>
      <w:lvlText w:val="•"/>
      <w:lvlJc w:val="left"/>
      <w:pPr>
        <w:ind w:left="6076" w:hanging="709"/>
      </w:pPr>
    </w:lvl>
    <w:lvl w:ilvl="7">
      <w:numFmt w:val="bullet"/>
      <w:lvlText w:val="•"/>
      <w:lvlJc w:val="left"/>
      <w:pPr>
        <w:ind w:left="6952" w:hanging="708"/>
      </w:pPr>
    </w:lvl>
    <w:lvl w:ilvl="8">
      <w:numFmt w:val="bullet"/>
      <w:lvlText w:val="•"/>
      <w:lvlJc w:val="left"/>
      <w:pPr>
        <w:ind w:left="7828" w:hanging="709"/>
      </w:pPr>
    </w:lvl>
  </w:abstractNum>
  <w:abstractNum w:abstractNumId="7" w15:restartNumberingAfterBreak="0">
    <w:nsid w:val="64345BF8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B6C89"/>
    <w:multiLevelType w:val="multilevel"/>
    <w:tmpl w:val="08027156"/>
    <w:lvl w:ilvl="0">
      <w:start w:val="1"/>
      <w:numFmt w:val="decimal"/>
      <w:lvlText w:val="%1."/>
      <w:lvlJc w:val="left"/>
      <w:pPr>
        <w:ind w:left="3509" w:hanging="350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93" w:hanging="78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7" w:hanging="6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" w:hanging="101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numFmt w:val="bullet"/>
      <w:lvlText w:val="•"/>
      <w:lvlJc w:val="left"/>
      <w:pPr>
        <w:ind w:left="1280" w:hanging="1013"/>
      </w:pPr>
    </w:lvl>
    <w:lvl w:ilvl="5">
      <w:numFmt w:val="bullet"/>
      <w:lvlText w:val="•"/>
      <w:lvlJc w:val="left"/>
      <w:pPr>
        <w:ind w:left="1340" w:hanging="1013"/>
      </w:pPr>
    </w:lvl>
    <w:lvl w:ilvl="6">
      <w:numFmt w:val="bullet"/>
      <w:lvlText w:val="•"/>
      <w:lvlJc w:val="left"/>
      <w:pPr>
        <w:ind w:left="1400" w:hanging="1013"/>
      </w:pPr>
    </w:lvl>
    <w:lvl w:ilvl="7">
      <w:numFmt w:val="bullet"/>
      <w:lvlText w:val="•"/>
      <w:lvlJc w:val="left"/>
      <w:pPr>
        <w:ind w:left="1520" w:hanging="1013"/>
      </w:pPr>
    </w:lvl>
    <w:lvl w:ilvl="8">
      <w:numFmt w:val="bullet"/>
      <w:lvlText w:val="•"/>
      <w:lvlJc w:val="left"/>
      <w:pPr>
        <w:ind w:left="4180" w:hanging="1013"/>
      </w:pPr>
    </w:lvl>
  </w:abstractNum>
  <w:abstractNum w:abstractNumId="9" w15:restartNumberingAfterBreak="0">
    <w:nsid w:val="6F572F8F"/>
    <w:multiLevelType w:val="multilevel"/>
    <w:tmpl w:val="71D20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8877CC"/>
    <w:multiLevelType w:val="multilevel"/>
    <w:tmpl w:val="71D20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D65611"/>
    <w:multiLevelType w:val="multilevel"/>
    <w:tmpl w:val="1962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DE"/>
    <w:rsid w:val="00044035"/>
    <w:rsid w:val="000A352B"/>
    <w:rsid w:val="000D1E4C"/>
    <w:rsid w:val="000F7412"/>
    <w:rsid w:val="001134AC"/>
    <w:rsid w:val="003331E7"/>
    <w:rsid w:val="003E2258"/>
    <w:rsid w:val="004F2ECB"/>
    <w:rsid w:val="004F5D54"/>
    <w:rsid w:val="0055784D"/>
    <w:rsid w:val="008129DE"/>
    <w:rsid w:val="008D73D1"/>
    <w:rsid w:val="009634E3"/>
    <w:rsid w:val="00A05D7D"/>
    <w:rsid w:val="00A80753"/>
    <w:rsid w:val="00B60C98"/>
    <w:rsid w:val="00C33F6C"/>
    <w:rsid w:val="00C86135"/>
    <w:rsid w:val="00CB063B"/>
    <w:rsid w:val="00E80A17"/>
    <w:rsid w:val="00F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42418"/>
  <w15:chartTrackingRefBased/>
  <w15:docId w15:val="{E1DF972A-BA6A-4C58-8844-1D85FBE5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9D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8129DE"/>
    <w:pPr>
      <w:ind w:left="1091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9D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8129DE"/>
    <w:rPr>
      <w:color w:val="0563C1" w:themeColor="hyperlink"/>
      <w:u w:val="single"/>
    </w:rPr>
  </w:style>
  <w:style w:type="paragraph" w:styleId="a4">
    <w:name w:val="No Spacing"/>
    <w:uiPriority w:val="1"/>
    <w:qFormat/>
    <w:rsid w:val="008129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Unresolved Mention"/>
    <w:basedOn w:val="a0"/>
    <w:uiPriority w:val="99"/>
    <w:semiHidden/>
    <w:unhideWhenUsed/>
    <w:rsid w:val="00E80A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460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080"/>
    <w:rPr>
      <w:rFonts w:ascii="Times New Roman" w:eastAsia="Times New Roman" w:hAnsi="Times New Roman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460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080"/>
    <w:rPr>
      <w:rFonts w:ascii="Times New Roman" w:eastAsia="Times New Roman" w:hAnsi="Times New Roman" w:cs="Times New Roman"/>
      <w:lang w:val="ru-RU" w:eastAsia="ru-RU"/>
    </w:rPr>
  </w:style>
  <w:style w:type="paragraph" w:customStyle="1" w:styleId="pdq2pgselectionanchorcontainer">
    <w:name w:val="pdq2pg_selectionanchorcontainer"/>
    <w:basedOn w:val="a"/>
    <w:rsid w:val="000F7412"/>
    <w:pPr>
      <w:widowControl/>
      <w:spacing w:before="100" w:beforeAutospacing="1" w:after="100" w:afterAutospacing="1"/>
    </w:pPr>
    <w:rPr>
      <w:sz w:val="24"/>
      <w:szCs w:val="24"/>
      <w:lang/>
    </w:rPr>
  </w:style>
  <w:style w:type="paragraph" w:styleId="aa">
    <w:name w:val="Normal (Web)"/>
    <w:basedOn w:val="a"/>
    <w:uiPriority w:val="99"/>
    <w:semiHidden/>
    <w:unhideWhenUsed/>
    <w:rsid w:val="000F7412"/>
    <w:pPr>
      <w:widowControl/>
      <w:spacing w:before="100" w:beforeAutospacing="1" w:after="100" w:afterAutospacing="1"/>
    </w:pPr>
    <w:rPr>
      <w:sz w:val="24"/>
      <w:szCs w:val="24"/>
      <w:lang/>
    </w:rPr>
  </w:style>
  <w:style w:type="character" w:styleId="ab">
    <w:name w:val="Strong"/>
    <w:basedOn w:val="a0"/>
    <w:uiPriority w:val="22"/>
    <w:qFormat/>
    <w:rsid w:val="000F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kaspi.kz/pay" TargetMode="External"/><Relationship Id="rId13" Type="http://schemas.openxmlformats.org/officeDocument/2006/relationships/hyperlink" Target="http://huga-style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huga-style.com/" TargetMode="External"/><Relationship Id="rId12" Type="http://schemas.openxmlformats.org/officeDocument/2006/relationships/hyperlink" Target="http://huga-style.com/" TargetMode="External"/><Relationship Id="rId17" Type="http://schemas.openxmlformats.org/officeDocument/2006/relationships/hyperlink" Target="http://huga-styl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iyaz.askarbek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uga-styl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yaz.askarbek@gmail.com" TargetMode="External"/><Relationship Id="rId10" Type="http://schemas.openxmlformats.org/officeDocument/2006/relationships/hyperlink" Target="https://telegram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ypal.com/ru" TargetMode="External"/><Relationship Id="rId14" Type="http://schemas.openxmlformats.org/officeDocument/2006/relationships/hyperlink" Target="mailto:niyaz.askarb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6886</Words>
  <Characters>39253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Нұрлықұл Бақыт Ғалымжанқызы</dc:creator>
  <cp:keywords/>
  <dc:description/>
  <cp:lastModifiedBy>Нұрлықұл Бақыт Ғалымжанқызы</cp:lastModifiedBy>
  <cp:revision>10</cp:revision>
  <dcterms:created xsi:type="dcterms:W3CDTF">2025-06-27T12:55:00Z</dcterms:created>
  <dcterms:modified xsi:type="dcterms:W3CDTF">2026-07-02T13:45:00Z</dcterms:modified>
</cp:coreProperties>
</file>